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02E" w:rsidRDefault="0086002E" w:rsidP="0086002E">
      <w:pPr>
        <w:spacing w:after="0" w:line="240" w:lineRule="auto"/>
        <w:ind w:firstLine="708"/>
        <w:rPr>
          <w:b/>
        </w:rPr>
      </w:pPr>
      <w:r>
        <w:rPr>
          <w:b/>
          <w:noProof/>
        </w:rPr>
        <w:drawing>
          <wp:inline distT="0" distB="0" distL="0" distR="0">
            <wp:extent cx="2831730" cy="653143"/>
            <wp:effectExtent l="19050" t="0" r="67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1" cy="6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2E" w:rsidRDefault="0086002E" w:rsidP="0086002E">
      <w:pPr>
        <w:spacing w:after="0" w:line="240" w:lineRule="auto"/>
        <w:ind w:firstLine="708"/>
        <w:rPr>
          <w:b/>
        </w:rPr>
      </w:pPr>
      <w:r w:rsidRPr="003707CC">
        <w:rPr>
          <w:b/>
        </w:rPr>
        <w:object w:dxaOrig="5679" w:dyaOrig="3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pt;height:95.75pt" o:ole="" o:bordertopcolor="black" o:borderleftcolor="black" o:borderbottomcolor="black" o:borderrightcolor="black">
            <v:imagedata r:id="rId6" o:title=""/>
          </v:shape>
          <o:OLEObject Type="Embed" ProgID="AcroExch.Document.11" ShapeID="_x0000_i1025" DrawAspect="Content" ObjectID="_1619294404" r:id="rId7"/>
        </w:object>
      </w:r>
    </w:p>
    <w:p w:rsidR="0086002E" w:rsidRDefault="0086002E" w:rsidP="0086002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414A1" w:rsidRPr="0086002E" w:rsidRDefault="00A414A1" w:rsidP="0086002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86002E">
        <w:rPr>
          <w:rFonts w:ascii="Times New Roman" w:eastAsia="Times New Roman" w:hAnsi="Times New Roman" w:cs="Times New Roman"/>
          <w:b/>
          <w:sz w:val="26"/>
          <w:szCs w:val="26"/>
        </w:rPr>
        <w:t>В 2019 году исполн</w:t>
      </w:r>
      <w:r w:rsidR="0086002E" w:rsidRPr="0086002E">
        <w:rPr>
          <w:rFonts w:ascii="Times New Roman" w:eastAsia="Times New Roman" w:hAnsi="Times New Roman" w:cs="Times New Roman"/>
          <w:b/>
          <w:sz w:val="26"/>
          <w:szCs w:val="26"/>
        </w:rPr>
        <w:t>и</w:t>
      </w:r>
      <w:r w:rsidRPr="0086002E">
        <w:rPr>
          <w:rFonts w:ascii="Times New Roman" w:eastAsia="Times New Roman" w:hAnsi="Times New Roman" w:cs="Times New Roman"/>
          <w:b/>
          <w:sz w:val="26"/>
          <w:szCs w:val="26"/>
        </w:rPr>
        <w:t>тся 85 лет со времени образования Красноярского края</w:t>
      </w:r>
      <w:r w:rsidRPr="0086002E">
        <w:rPr>
          <w:rFonts w:ascii="Times New Roman" w:hAnsi="Times New Roman" w:cs="Times New Roman"/>
          <w:b/>
          <w:sz w:val="26"/>
          <w:szCs w:val="26"/>
        </w:rPr>
        <w:t>.</w:t>
      </w:r>
    </w:p>
    <w:p w:rsidR="0086002E" w:rsidRDefault="0086002E" w:rsidP="0086002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002E" w:rsidRPr="0086002E" w:rsidRDefault="00A414A1" w:rsidP="008600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6002E">
        <w:rPr>
          <w:rFonts w:ascii="Times New Roman" w:hAnsi="Times New Roman" w:cs="Times New Roman"/>
          <w:sz w:val="26"/>
          <w:szCs w:val="26"/>
        </w:rPr>
        <w:t>В МБОУ «СШ № 8»</w:t>
      </w:r>
      <w:r w:rsidRPr="0086002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7438F">
        <w:rPr>
          <w:rFonts w:ascii="Times New Roman" w:eastAsia="Times New Roman" w:hAnsi="Times New Roman" w:cs="Times New Roman"/>
          <w:sz w:val="26"/>
          <w:szCs w:val="26"/>
        </w:rPr>
        <w:t xml:space="preserve">с 4 мая по 8 мая </w:t>
      </w:r>
      <w:r w:rsidRPr="0086002E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525678">
        <w:rPr>
          <w:rFonts w:ascii="Times New Roman" w:eastAsia="Times New Roman" w:hAnsi="Times New Roman" w:cs="Times New Roman"/>
          <w:sz w:val="26"/>
          <w:szCs w:val="26"/>
        </w:rPr>
        <w:t>9</w:t>
      </w:r>
      <w:r w:rsidRPr="0086002E">
        <w:rPr>
          <w:rFonts w:ascii="Times New Roman" w:eastAsia="Times New Roman" w:hAnsi="Times New Roman" w:cs="Times New Roman"/>
          <w:sz w:val="26"/>
          <w:szCs w:val="26"/>
        </w:rPr>
        <w:t>-11 классах лентой открытых уроков был проведен</w:t>
      </w:r>
      <w:r w:rsidRPr="0086002E">
        <w:rPr>
          <w:rFonts w:ascii="Times New Roman" w:hAnsi="Times New Roman" w:cs="Times New Roman"/>
          <w:sz w:val="26"/>
          <w:szCs w:val="26"/>
        </w:rPr>
        <w:t xml:space="preserve"> </w:t>
      </w:r>
      <w:r w:rsidRPr="0086002E">
        <w:rPr>
          <w:rFonts w:ascii="Times New Roman" w:eastAsia="Times New Roman" w:hAnsi="Times New Roman" w:cs="Times New Roman"/>
          <w:color w:val="000000"/>
          <w:sz w:val="26"/>
          <w:szCs w:val="26"/>
        </w:rPr>
        <w:t>Краево</w:t>
      </w:r>
      <w:r w:rsidRPr="0086002E"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Pr="0086002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един</w:t>
      </w:r>
      <w:r w:rsidRPr="0086002E">
        <w:rPr>
          <w:rFonts w:ascii="Times New Roman" w:hAnsi="Times New Roman" w:cs="Times New Roman"/>
          <w:color w:val="000000"/>
          <w:sz w:val="26"/>
          <w:szCs w:val="26"/>
        </w:rPr>
        <w:t>ый</w:t>
      </w:r>
      <w:r w:rsidRPr="0086002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урок по теме: </w:t>
      </w:r>
      <w:r w:rsidRPr="0086002E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«Красноярский край: люди и их решения».</w:t>
      </w:r>
      <w:r w:rsidRPr="0086002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86002E" w:rsidRPr="0086002E" w:rsidRDefault="0086002E" w:rsidP="0086002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6002E">
        <w:rPr>
          <w:rFonts w:ascii="Times New Roman" w:hAnsi="Times New Roman" w:cs="Times New Roman"/>
          <w:sz w:val="26"/>
          <w:szCs w:val="26"/>
        </w:rPr>
        <w:t xml:space="preserve">Целью уроков было воспитание патриотизма и гражданской позиции на основе анализа информации о людях, принимающих продуктивные решения, меняющие облик Енисейской губернии и Красноярского края, формирование устойчивого интереса к истории своей 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86002E">
        <w:rPr>
          <w:rFonts w:ascii="Times New Roman" w:hAnsi="Times New Roman" w:cs="Times New Roman"/>
          <w:sz w:val="26"/>
          <w:szCs w:val="26"/>
        </w:rPr>
        <w:t xml:space="preserve">алой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86002E">
        <w:rPr>
          <w:rFonts w:ascii="Times New Roman" w:hAnsi="Times New Roman" w:cs="Times New Roman"/>
          <w:sz w:val="26"/>
          <w:szCs w:val="26"/>
        </w:rPr>
        <w:t>одине, к ее прошлому и настоящему.</w:t>
      </w:r>
    </w:p>
    <w:p w:rsidR="00525678" w:rsidRDefault="00A414A1" w:rsidP="00860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6002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уроках обучающиеся </w:t>
      </w:r>
      <w:r w:rsidRPr="0086002E">
        <w:rPr>
          <w:rFonts w:ascii="Times New Roman" w:hAnsi="Times New Roman" w:cs="Times New Roman"/>
          <w:sz w:val="26"/>
          <w:szCs w:val="26"/>
        </w:rPr>
        <w:t xml:space="preserve">изучили интересные факты </w:t>
      </w:r>
      <w:r w:rsidR="0086002E">
        <w:rPr>
          <w:rFonts w:ascii="Times New Roman" w:hAnsi="Times New Roman" w:cs="Times New Roman"/>
          <w:sz w:val="26"/>
          <w:szCs w:val="26"/>
        </w:rPr>
        <w:t>из</w:t>
      </w:r>
      <w:r w:rsidRPr="0086002E">
        <w:rPr>
          <w:rFonts w:ascii="Times New Roman" w:hAnsi="Times New Roman" w:cs="Times New Roman"/>
          <w:sz w:val="26"/>
          <w:szCs w:val="26"/>
        </w:rPr>
        <w:t xml:space="preserve"> истории региона, познакомились с судьбами людей, сыгравших ключевую роль в становлении и развитии Красноярского края. </w:t>
      </w:r>
    </w:p>
    <w:p w:rsidR="00A414A1" w:rsidRDefault="00A414A1" w:rsidP="00860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6002E">
        <w:rPr>
          <w:rFonts w:ascii="Times New Roman" w:hAnsi="Times New Roman" w:cs="Times New Roman"/>
          <w:sz w:val="26"/>
          <w:szCs w:val="26"/>
        </w:rPr>
        <w:t xml:space="preserve">В ходе урока </w:t>
      </w:r>
      <w:r w:rsidR="0086002E" w:rsidRPr="0086002E">
        <w:rPr>
          <w:rFonts w:ascii="Times New Roman" w:hAnsi="Times New Roman" w:cs="Times New Roman"/>
          <w:sz w:val="26"/>
          <w:szCs w:val="26"/>
        </w:rPr>
        <w:t xml:space="preserve">ребята </w:t>
      </w:r>
      <w:r w:rsidRPr="0086002E">
        <w:rPr>
          <w:rFonts w:ascii="Times New Roman" w:hAnsi="Times New Roman" w:cs="Times New Roman"/>
          <w:sz w:val="26"/>
          <w:szCs w:val="26"/>
        </w:rPr>
        <w:t>познаком</w:t>
      </w:r>
      <w:r w:rsidR="0086002E" w:rsidRPr="0086002E">
        <w:rPr>
          <w:rFonts w:ascii="Times New Roman" w:hAnsi="Times New Roman" w:cs="Times New Roman"/>
          <w:sz w:val="26"/>
          <w:szCs w:val="26"/>
        </w:rPr>
        <w:t>ились</w:t>
      </w:r>
      <w:r w:rsidRPr="0086002E">
        <w:rPr>
          <w:rFonts w:ascii="Times New Roman" w:hAnsi="Times New Roman" w:cs="Times New Roman"/>
          <w:sz w:val="26"/>
          <w:szCs w:val="26"/>
        </w:rPr>
        <w:t xml:space="preserve"> с понятием «гражданская позиция (инициатива)», которая присуща как людям, стоящим во главе </w:t>
      </w:r>
      <w:r w:rsidR="0086002E" w:rsidRPr="0086002E">
        <w:rPr>
          <w:rFonts w:ascii="Times New Roman" w:hAnsi="Times New Roman" w:cs="Times New Roman"/>
          <w:sz w:val="26"/>
          <w:szCs w:val="26"/>
        </w:rPr>
        <w:t xml:space="preserve">Енисейской </w:t>
      </w:r>
      <w:r w:rsidRPr="0086002E">
        <w:rPr>
          <w:rFonts w:ascii="Times New Roman" w:hAnsi="Times New Roman" w:cs="Times New Roman"/>
          <w:sz w:val="26"/>
          <w:szCs w:val="26"/>
        </w:rPr>
        <w:t xml:space="preserve">губернии, так и тем, кто принимал активное участие в развитии губернии и </w:t>
      </w:r>
      <w:r w:rsidR="0086002E" w:rsidRPr="0086002E">
        <w:rPr>
          <w:rFonts w:ascii="Times New Roman" w:hAnsi="Times New Roman" w:cs="Times New Roman"/>
          <w:sz w:val="26"/>
          <w:szCs w:val="26"/>
        </w:rPr>
        <w:t xml:space="preserve">Красноярского </w:t>
      </w:r>
      <w:r w:rsidRPr="0086002E">
        <w:rPr>
          <w:rFonts w:ascii="Times New Roman" w:hAnsi="Times New Roman" w:cs="Times New Roman"/>
          <w:sz w:val="26"/>
          <w:szCs w:val="26"/>
        </w:rPr>
        <w:t>края в области политики, просвещения и культуры.</w:t>
      </w:r>
    </w:p>
    <w:p w:rsidR="0086002E" w:rsidRPr="0086002E" w:rsidRDefault="0086002E" w:rsidP="008600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14A1" w:rsidRDefault="00A414A1" w:rsidP="0086002E">
      <w:pPr>
        <w:spacing w:after="0" w:line="360" w:lineRule="auto"/>
        <w:ind w:firstLine="708"/>
        <w:jc w:val="both"/>
      </w:pPr>
    </w:p>
    <w:p w:rsidR="003707CC" w:rsidRDefault="003707CC"/>
    <w:sectPr w:rsidR="003707CC" w:rsidSect="00370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>
    <w:useFELayout/>
  </w:compat>
  <w:rsids>
    <w:rsidRoot w:val="00A414A1"/>
    <w:rsid w:val="003707CC"/>
    <w:rsid w:val="0047438F"/>
    <w:rsid w:val="00525678"/>
    <w:rsid w:val="0086002E"/>
    <w:rsid w:val="009E50B3"/>
    <w:rsid w:val="00A41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</dc:creator>
  <cp:keywords/>
  <dc:description/>
  <cp:lastModifiedBy>Semen</cp:lastModifiedBy>
  <cp:revision>5</cp:revision>
  <dcterms:created xsi:type="dcterms:W3CDTF">2019-05-13T15:20:00Z</dcterms:created>
  <dcterms:modified xsi:type="dcterms:W3CDTF">2019-05-13T16:14:00Z</dcterms:modified>
</cp:coreProperties>
</file>