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E8" w:rsidRPr="00092D54" w:rsidRDefault="00C675E8" w:rsidP="009A0100">
      <w:pPr>
        <w:spacing w:after="0" w:line="216" w:lineRule="auto"/>
        <w:ind w:left="567" w:hanging="567"/>
        <w:jc w:val="center"/>
        <w:rPr>
          <w:rFonts w:ascii="Times New Roman" w:eastAsia="Times New Roman" w:hAnsi="Times New Roman"/>
          <w:lang w:val="en-US" w:eastAsia="ru-RU"/>
        </w:rPr>
      </w:pPr>
    </w:p>
    <w:p w:rsidR="00C675E8" w:rsidRPr="00092D54" w:rsidRDefault="00C675E8" w:rsidP="009A0100">
      <w:pPr>
        <w:spacing w:after="0" w:line="216" w:lineRule="auto"/>
        <w:ind w:left="567" w:hanging="567"/>
        <w:jc w:val="center"/>
        <w:rPr>
          <w:rFonts w:ascii="Times New Roman" w:eastAsia="Times New Roman" w:hAnsi="Times New Roman"/>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4809"/>
      </w:tblGrid>
      <w:tr w:rsidR="002D765E" w:rsidRPr="00C0337F" w:rsidTr="00D1658F">
        <w:tc>
          <w:tcPr>
            <w:tcW w:w="4927" w:type="dxa"/>
            <w:tcBorders>
              <w:top w:val="nil"/>
              <w:left w:val="nil"/>
              <w:bottom w:val="nil"/>
              <w:right w:val="nil"/>
            </w:tcBorders>
            <w:shd w:val="clear" w:color="auto" w:fill="FFFFFF"/>
          </w:tcPr>
          <w:p w:rsidR="002D765E" w:rsidRPr="00F26D63" w:rsidRDefault="002D765E" w:rsidP="00D1658F">
            <w:pPr>
              <w:jc w:val="center"/>
              <w:rPr>
                <w:b/>
                <w:sz w:val="26"/>
                <w:szCs w:val="26"/>
                <w:lang w:val="en-US"/>
              </w:rPr>
            </w:pPr>
          </w:p>
        </w:tc>
        <w:tc>
          <w:tcPr>
            <w:tcW w:w="4927" w:type="dxa"/>
            <w:tcBorders>
              <w:top w:val="nil"/>
              <w:left w:val="nil"/>
              <w:bottom w:val="nil"/>
              <w:right w:val="nil"/>
            </w:tcBorders>
          </w:tcPr>
          <w:p w:rsidR="002D765E" w:rsidRPr="002D765E" w:rsidRDefault="002D765E" w:rsidP="002D765E">
            <w:pPr>
              <w:spacing w:after="0" w:line="240" w:lineRule="auto"/>
              <w:rPr>
                <w:rFonts w:ascii="Times New Roman" w:hAnsi="Times New Roman"/>
                <w:sz w:val="26"/>
                <w:szCs w:val="26"/>
              </w:rPr>
            </w:pPr>
            <w:r w:rsidRPr="002D765E">
              <w:rPr>
                <w:rFonts w:ascii="Times New Roman" w:hAnsi="Times New Roman"/>
                <w:sz w:val="26"/>
                <w:szCs w:val="26"/>
              </w:rPr>
              <w:t>Утверждено приказом директора</w:t>
            </w:r>
          </w:p>
          <w:p w:rsidR="002D765E" w:rsidRPr="002D765E" w:rsidRDefault="002D765E" w:rsidP="002D765E">
            <w:pPr>
              <w:spacing w:after="0" w:line="240" w:lineRule="auto"/>
              <w:rPr>
                <w:rFonts w:ascii="Times New Roman" w:hAnsi="Times New Roman"/>
                <w:sz w:val="26"/>
                <w:szCs w:val="26"/>
              </w:rPr>
            </w:pPr>
            <w:r w:rsidRPr="002D765E">
              <w:rPr>
                <w:rFonts w:ascii="Times New Roman" w:hAnsi="Times New Roman"/>
                <w:sz w:val="26"/>
                <w:szCs w:val="26"/>
              </w:rPr>
              <w:t>МБОУ «СШ №8»</w:t>
            </w:r>
          </w:p>
          <w:p w:rsidR="002D765E" w:rsidRPr="001304C6" w:rsidRDefault="001304C6" w:rsidP="002D765E">
            <w:pPr>
              <w:spacing w:after="0" w:line="240" w:lineRule="auto"/>
              <w:rPr>
                <w:rFonts w:ascii="Times New Roman" w:hAnsi="Times New Roman"/>
                <w:sz w:val="26"/>
                <w:szCs w:val="26"/>
                <w:u w:val="single"/>
              </w:rPr>
            </w:pPr>
            <w:r>
              <w:rPr>
                <w:rFonts w:ascii="Times New Roman" w:hAnsi="Times New Roman"/>
                <w:sz w:val="26"/>
                <w:szCs w:val="26"/>
              </w:rPr>
              <w:t xml:space="preserve">от </w:t>
            </w:r>
            <w:r w:rsidRPr="001304C6">
              <w:rPr>
                <w:rFonts w:ascii="Times New Roman" w:hAnsi="Times New Roman"/>
                <w:sz w:val="26"/>
                <w:szCs w:val="26"/>
                <w:u w:val="single"/>
              </w:rPr>
              <w:t>«01»  марта 2017</w:t>
            </w:r>
            <w:r w:rsidR="002D765E" w:rsidRPr="001304C6">
              <w:rPr>
                <w:rFonts w:ascii="Times New Roman" w:hAnsi="Times New Roman"/>
                <w:sz w:val="26"/>
                <w:szCs w:val="26"/>
                <w:u w:val="single"/>
              </w:rPr>
              <w:t>г.</w:t>
            </w:r>
          </w:p>
          <w:p w:rsidR="002D765E" w:rsidRPr="00C0337F" w:rsidRDefault="002D765E" w:rsidP="002D765E">
            <w:pPr>
              <w:spacing w:after="0" w:line="240" w:lineRule="auto"/>
              <w:rPr>
                <w:sz w:val="26"/>
                <w:szCs w:val="26"/>
              </w:rPr>
            </w:pPr>
            <w:r w:rsidRPr="002D765E">
              <w:rPr>
                <w:rFonts w:ascii="Times New Roman" w:hAnsi="Times New Roman"/>
                <w:sz w:val="26"/>
                <w:szCs w:val="26"/>
              </w:rPr>
              <w:t>№</w:t>
            </w:r>
            <w:r w:rsidR="001304C6">
              <w:rPr>
                <w:rFonts w:ascii="Times New Roman" w:hAnsi="Times New Roman"/>
                <w:sz w:val="26"/>
                <w:szCs w:val="26"/>
              </w:rPr>
              <w:t xml:space="preserve"> </w:t>
            </w:r>
            <w:r w:rsidR="001304C6" w:rsidRPr="001304C6">
              <w:rPr>
                <w:rFonts w:ascii="Times New Roman" w:hAnsi="Times New Roman"/>
                <w:sz w:val="26"/>
                <w:szCs w:val="26"/>
                <w:u w:val="single"/>
              </w:rPr>
              <w:t>01-05/057</w:t>
            </w:r>
          </w:p>
        </w:tc>
      </w:tr>
    </w:tbl>
    <w:p w:rsidR="009A0100" w:rsidRPr="001304C6" w:rsidRDefault="009A0100" w:rsidP="009A0100">
      <w:pPr>
        <w:spacing w:after="0" w:line="216" w:lineRule="auto"/>
        <w:ind w:left="567" w:hanging="567"/>
        <w:jc w:val="center"/>
        <w:rPr>
          <w:rFonts w:ascii="Times New Roman" w:eastAsia="Times New Roman" w:hAnsi="Times New Roman"/>
          <w:lang w:eastAsia="ru-RU"/>
        </w:rPr>
      </w:pPr>
    </w:p>
    <w:p w:rsidR="009A0100" w:rsidRDefault="009A0100" w:rsidP="009A0100">
      <w:pPr>
        <w:spacing w:after="0" w:line="216" w:lineRule="auto"/>
        <w:ind w:left="567" w:hanging="567"/>
        <w:jc w:val="center"/>
        <w:rPr>
          <w:rFonts w:ascii="Times New Roman" w:eastAsia="Times New Roman" w:hAnsi="Times New Roman"/>
          <w:lang w:eastAsia="ru-RU"/>
        </w:rPr>
      </w:pPr>
    </w:p>
    <w:p w:rsidR="00C675E8" w:rsidRPr="00C675E8" w:rsidRDefault="00C675E8" w:rsidP="009A0100">
      <w:pPr>
        <w:spacing w:after="0" w:line="216" w:lineRule="auto"/>
        <w:ind w:left="567" w:hanging="567"/>
        <w:jc w:val="center"/>
        <w:rPr>
          <w:rFonts w:ascii="Times New Roman" w:eastAsia="Times New Roman" w:hAnsi="Times New Roman"/>
          <w:lang w:eastAsia="ru-RU"/>
        </w:rPr>
      </w:pPr>
    </w:p>
    <w:p w:rsidR="009A0100" w:rsidRPr="001304C6" w:rsidRDefault="009A0100" w:rsidP="009A0100">
      <w:pPr>
        <w:spacing w:after="0" w:line="216" w:lineRule="auto"/>
        <w:ind w:left="567" w:hanging="567"/>
        <w:jc w:val="center"/>
        <w:rPr>
          <w:rFonts w:ascii="Times New Roman" w:eastAsia="Times New Roman" w:hAnsi="Times New Roman"/>
          <w:lang w:eastAsia="ru-RU"/>
        </w:rPr>
      </w:pPr>
    </w:p>
    <w:p w:rsidR="009A0100" w:rsidRDefault="009A0100" w:rsidP="009A0100">
      <w:pPr>
        <w:pStyle w:val="ConsPlusTitle"/>
        <w:jc w:val="center"/>
        <w:rPr>
          <w:rFonts w:ascii="Times New Roman" w:hAnsi="Times New Roman" w:cs="Times New Roman"/>
          <w:sz w:val="26"/>
          <w:szCs w:val="26"/>
        </w:rPr>
      </w:pPr>
      <w:r w:rsidRPr="009A0100">
        <w:rPr>
          <w:rFonts w:ascii="Times New Roman" w:hAnsi="Times New Roman" w:cs="Times New Roman"/>
          <w:sz w:val="26"/>
          <w:szCs w:val="26"/>
        </w:rPr>
        <w:t xml:space="preserve">ПОЛОЖЕНИЕ </w:t>
      </w:r>
    </w:p>
    <w:p w:rsidR="00696824" w:rsidRDefault="009A0100" w:rsidP="009A0100">
      <w:pPr>
        <w:pStyle w:val="ConsPlusTitle"/>
        <w:jc w:val="center"/>
        <w:rPr>
          <w:rFonts w:ascii="Times New Roman" w:hAnsi="Times New Roman" w:cs="Times New Roman"/>
          <w:sz w:val="26"/>
          <w:szCs w:val="26"/>
        </w:rPr>
      </w:pPr>
      <w:r w:rsidRPr="009A0100">
        <w:rPr>
          <w:rFonts w:ascii="Times New Roman" w:hAnsi="Times New Roman" w:cs="Times New Roman"/>
          <w:sz w:val="26"/>
          <w:szCs w:val="26"/>
        </w:rPr>
        <w:t>О ГОСУДАРСТВЕННОЙ ИТОГОВОЙ АТТЕСТАЦИИ</w:t>
      </w:r>
      <w:r w:rsidR="00696824">
        <w:rPr>
          <w:rFonts w:ascii="Times New Roman" w:hAnsi="Times New Roman" w:cs="Times New Roman"/>
          <w:sz w:val="26"/>
          <w:szCs w:val="26"/>
        </w:rPr>
        <w:t xml:space="preserve"> </w:t>
      </w:r>
    </w:p>
    <w:p w:rsidR="009A0100" w:rsidRDefault="00696824" w:rsidP="009A0100">
      <w:pPr>
        <w:pStyle w:val="ConsPlusTitle"/>
        <w:jc w:val="center"/>
        <w:rPr>
          <w:rFonts w:ascii="Times New Roman" w:hAnsi="Times New Roman" w:cs="Times New Roman"/>
          <w:sz w:val="26"/>
          <w:szCs w:val="26"/>
        </w:rPr>
      </w:pPr>
      <w:r>
        <w:rPr>
          <w:rFonts w:ascii="Times New Roman" w:hAnsi="Times New Roman" w:cs="Times New Roman"/>
          <w:sz w:val="26"/>
          <w:szCs w:val="26"/>
        </w:rPr>
        <w:t>МБОУ «СШ №8»</w:t>
      </w:r>
      <w:r w:rsidR="009A0100">
        <w:rPr>
          <w:rFonts w:ascii="Times New Roman" w:hAnsi="Times New Roman" w:cs="Times New Roman"/>
          <w:sz w:val="26"/>
          <w:szCs w:val="26"/>
        </w:rPr>
        <w:t xml:space="preserve"> </w:t>
      </w:r>
      <w:r w:rsidR="009A0100" w:rsidRPr="009A0100">
        <w:rPr>
          <w:rFonts w:ascii="Times New Roman" w:hAnsi="Times New Roman" w:cs="Times New Roman"/>
          <w:sz w:val="26"/>
          <w:szCs w:val="26"/>
        </w:rPr>
        <w:t>ПО ОБРАЗОВАТЕЛЬНЫМ ПРОГРАММАМ</w:t>
      </w:r>
    </w:p>
    <w:p w:rsidR="009A0100" w:rsidRPr="009A0100" w:rsidRDefault="009A0100" w:rsidP="009A0100">
      <w:pPr>
        <w:pStyle w:val="ConsPlusTitle"/>
        <w:jc w:val="center"/>
        <w:rPr>
          <w:rFonts w:ascii="Times New Roman" w:hAnsi="Times New Roman" w:cs="Times New Roman"/>
          <w:sz w:val="26"/>
          <w:szCs w:val="26"/>
        </w:rPr>
      </w:pPr>
      <w:r w:rsidRPr="009A0100">
        <w:rPr>
          <w:rFonts w:ascii="Times New Roman" w:hAnsi="Times New Roman" w:cs="Times New Roman"/>
          <w:sz w:val="26"/>
          <w:szCs w:val="26"/>
        </w:rPr>
        <w:t xml:space="preserve"> ОСНОВНОГО ОБЩЕГО И СРЕДНЕГО ОБЩЕГО ОБРАЗОВАНИЯ</w:t>
      </w:r>
    </w:p>
    <w:p w:rsidR="009A0100" w:rsidRDefault="009A0100" w:rsidP="009A0100">
      <w:pPr>
        <w:spacing w:after="0" w:line="216" w:lineRule="auto"/>
        <w:ind w:left="567" w:hanging="567"/>
        <w:jc w:val="center"/>
        <w:rPr>
          <w:rFonts w:ascii="Times New Roman" w:eastAsia="Times New Roman" w:hAnsi="Times New Roman"/>
          <w:lang w:eastAsia="ru-RU"/>
        </w:rPr>
      </w:pPr>
    </w:p>
    <w:p w:rsidR="009A0100" w:rsidRDefault="009A0100" w:rsidP="009A0100">
      <w:pPr>
        <w:spacing w:after="0" w:line="216" w:lineRule="auto"/>
        <w:ind w:left="567" w:hanging="567"/>
        <w:jc w:val="center"/>
        <w:rPr>
          <w:rFonts w:ascii="Times New Roman" w:eastAsia="Times New Roman" w:hAnsi="Times New Roman"/>
          <w:lang w:eastAsia="ru-RU"/>
        </w:rPr>
      </w:pPr>
    </w:p>
    <w:p w:rsidR="009A0100" w:rsidRDefault="009A0100" w:rsidP="009A0100">
      <w:pPr>
        <w:spacing w:after="0" w:line="216" w:lineRule="auto"/>
        <w:ind w:left="567" w:hanging="567"/>
        <w:jc w:val="center"/>
        <w:rPr>
          <w:rFonts w:ascii="Times New Roman" w:eastAsia="Times New Roman" w:hAnsi="Times New Roman"/>
          <w:lang w:eastAsia="ru-RU"/>
        </w:rPr>
      </w:pPr>
    </w:p>
    <w:p w:rsidR="009A0100" w:rsidRPr="009A0100" w:rsidRDefault="009A0100" w:rsidP="009A0100">
      <w:pPr>
        <w:spacing w:after="0" w:line="216" w:lineRule="auto"/>
        <w:ind w:left="567" w:hanging="567"/>
        <w:jc w:val="center"/>
        <w:rPr>
          <w:rFonts w:ascii="Times New Roman" w:eastAsia="Times New Roman" w:hAnsi="Times New Roman"/>
          <w:b/>
          <w:sz w:val="26"/>
          <w:szCs w:val="26"/>
          <w:lang w:eastAsia="ru-RU"/>
        </w:rPr>
      </w:pPr>
    </w:p>
    <w:p w:rsidR="00290923" w:rsidRPr="00290923" w:rsidRDefault="002D765E" w:rsidP="00290923">
      <w:pPr>
        <w:pStyle w:val="Default"/>
        <w:jc w:val="both"/>
        <w:rPr>
          <w:sz w:val="26"/>
          <w:szCs w:val="26"/>
        </w:rPr>
      </w:pPr>
      <w:r>
        <w:rPr>
          <w:b/>
          <w:bCs/>
          <w:sz w:val="26"/>
          <w:szCs w:val="26"/>
        </w:rPr>
        <w:t xml:space="preserve">1. </w:t>
      </w:r>
      <w:r w:rsidR="00290923" w:rsidRPr="00290923">
        <w:rPr>
          <w:b/>
          <w:bCs/>
          <w:sz w:val="26"/>
          <w:szCs w:val="26"/>
        </w:rPr>
        <w:t xml:space="preserve">Общие положения </w:t>
      </w:r>
    </w:p>
    <w:p w:rsidR="00817EDB" w:rsidRDefault="00290923" w:rsidP="00817EDB">
      <w:pPr>
        <w:pStyle w:val="Default"/>
        <w:spacing w:after="27"/>
        <w:jc w:val="both"/>
        <w:rPr>
          <w:sz w:val="26"/>
          <w:szCs w:val="26"/>
        </w:rPr>
      </w:pPr>
      <w:r w:rsidRPr="00290923">
        <w:rPr>
          <w:sz w:val="26"/>
          <w:szCs w:val="26"/>
        </w:rPr>
        <w:t>1.1. Государственная итоговая аттестация (далее – ГИА) выпускников 9, 11</w:t>
      </w:r>
      <w:r w:rsidR="00F26D63">
        <w:rPr>
          <w:sz w:val="26"/>
          <w:szCs w:val="26"/>
        </w:rPr>
        <w:t>(12)</w:t>
      </w:r>
      <w:r w:rsidRPr="00290923">
        <w:rPr>
          <w:sz w:val="26"/>
          <w:szCs w:val="26"/>
        </w:rPr>
        <w:t xml:space="preserve"> классов образовательно</w:t>
      </w:r>
      <w:r w:rsidR="00774C1B">
        <w:rPr>
          <w:sz w:val="26"/>
          <w:szCs w:val="26"/>
        </w:rPr>
        <w:t>й</w:t>
      </w:r>
      <w:r w:rsidRPr="00290923">
        <w:rPr>
          <w:sz w:val="26"/>
          <w:szCs w:val="26"/>
        </w:rPr>
        <w:t xml:space="preserve"> </w:t>
      </w:r>
      <w:r w:rsidR="00774C1B">
        <w:rPr>
          <w:sz w:val="26"/>
          <w:szCs w:val="26"/>
        </w:rPr>
        <w:t>организации</w:t>
      </w:r>
      <w:r w:rsidRPr="00290923">
        <w:rPr>
          <w:sz w:val="26"/>
          <w:szCs w:val="26"/>
        </w:rPr>
        <w:t xml:space="preserve"> независимо от формы получения образования после освоения ими образовательных программ основного общего и среднего общего образования является обязательной. </w:t>
      </w:r>
    </w:p>
    <w:p w:rsidR="00290923" w:rsidRPr="00290923" w:rsidRDefault="00290923" w:rsidP="00817EDB">
      <w:pPr>
        <w:pStyle w:val="Default"/>
        <w:spacing w:after="27"/>
        <w:jc w:val="both"/>
        <w:rPr>
          <w:sz w:val="26"/>
          <w:szCs w:val="26"/>
        </w:rPr>
      </w:pPr>
      <w:r w:rsidRPr="00290923">
        <w:rPr>
          <w:sz w:val="26"/>
          <w:szCs w:val="26"/>
        </w:rPr>
        <w:t xml:space="preserve">1.2. </w:t>
      </w:r>
      <w:proofErr w:type="gramStart"/>
      <w:r w:rsidRPr="00290923">
        <w:rPr>
          <w:sz w:val="26"/>
          <w:szCs w:val="26"/>
        </w:rPr>
        <w:t>Настоящее Положение разработано в соответствии с ФЗ-273 «Об образовании в Российской Федерации»,</w:t>
      </w:r>
      <w:r w:rsidR="00A02768">
        <w:rPr>
          <w:sz w:val="26"/>
          <w:szCs w:val="26"/>
        </w:rPr>
        <w:t xml:space="preserve"> </w:t>
      </w:r>
      <w:r w:rsidRPr="00290923">
        <w:rPr>
          <w:sz w:val="26"/>
          <w:szCs w:val="26"/>
        </w:rPr>
        <w:t>Порядком проведения государственной итоговой аттестации по образовательным программам основного общего образования от 25.12.2013 № 1394</w:t>
      </w:r>
      <w:r w:rsidR="00C10094">
        <w:rPr>
          <w:sz w:val="26"/>
          <w:szCs w:val="26"/>
        </w:rPr>
        <w:t xml:space="preserve"> (ред. от 09.01.2017</w:t>
      </w:r>
      <w:r w:rsidR="0046058C">
        <w:rPr>
          <w:sz w:val="26"/>
          <w:szCs w:val="26"/>
        </w:rPr>
        <w:t>г.</w:t>
      </w:r>
      <w:r w:rsidR="00C10094">
        <w:rPr>
          <w:sz w:val="26"/>
          <w:szCs w:val="26"/>
        </w:rPr>
        <w:t>)</w:t>
      </w:r>
      <w:r w:rsidRPr="00290923">
        <w:rPr>
          <w:sz w:val="26"/>
          <w:szCs w:val="26"/>
        </w:rPr>
        <w:t xml:space="preserve">, </w:t>
      </w:r>
      <w:r w:rsidR="002A7272" w:rsidRPr="00817EDB">
        <w:rPr>
          <w:bCs/>
          <w:sz w:val="26"/>
          <w:szCs w:val="26"/>
        </w:rPr>
        <w:t>Приказ</w:t>
      </w:r>
      <w:r w:rsidR="00817EDB">
        <w:rPr>
          <w:bCs/>
          <w:sz w:val="26"/>
          <w:szCs w:val="26"/>
        </w:rPr>
        <w:t>ом</w:t>
      </w:r>
      <w:r w:rsidR="002A7272" w:rsidRPr="00817EDB">
        <w:rPr>
          <w:bCs/>
          <w:sz w:val="26"/>
          <w:szCs w:val="26"/>
        </w:rPr>
        <w:t xml:space="preserve"> </w:t>
      </w:r>
      <w:proofErr w:type="spellStart"/>
      <w:r w:rsidR="002A7272" w:rsidRPr="00817EDB">
        <w:rPr>
          <w:bCs/>
          <w:sz w:val="26"/>
          <w:szCs w:val="26"/>
        </w:rPr>
        <w:t>МОиН</w:t>
      </w:r>
      <w:proofErr w:type="spellEnd"/>
      <w:r w:rsidR="002A7272" w:rsidRPr="00817EDB">
        <w:rPr>
          <w:bCs/>
          <w:sz w:val="26"/>
          <w:szCs w:val="26"/>
        </w:rPr>
        <w:t xml:space="preserve"> РФ от 09.01.2017 № 7</w:t>
      </w:r>
      <w:r w:rsidR="002A7272" w:rsidRPr="00817EDB">
        <w:rPr>
          <w:b/>
          <w:bCs/>
          <w:sz w:val="26"/>
          <w:szCs w:val="26"/>
        </w:rPr>
        <w:t xml:space="preserve"> </w:t>
      </w:r>
      <w:r w:rsidR="002A7272" w:rsidRPr="00817EDB">
        <w:rPr>
          <w:sz w:val="26"/>
          <w:szCs w:val="26"/>
        </w:rPr>
        <w:t xml:space="preserve">«О внесении изменений в Порядок проведения ГИА по </w:t>
      </w:r>
      <w:r w:rsidR="00817EDB" w:rsidRPr="00290923">
        <w:rPr>
          <w:sz w:val="26"/>
          <w:szCs w:val="26"/>
        </w:rPr>
        <w:t>образовательным программам основного общего образования</w:t>
      </w:r>
      <w:r w:rsidR="002A7272" w:rsidRPr="00817EDB">
        <w:rPr>
          <w:sz w:val="26"/>
          <w:szCs w:val="26"/>
        </w:rPr>
        <w:t xml:space="preserve">, утвержденный приказом </w:t>
      </w:r>
      <w:proofErr w:type="spellStart"/>
      <w:r w:rsidR="002A7272" w:rsidRPr="00817EDB">
        <w:rPr>
          <w:sz w:val="26"/>
          <w:szCs w:val="26"/>
        </w:rPr>
        <w:t>МОиН</w:t>
      </w:r>
      <w:proofErr w:type="spellEnd"/>
      <w:r w:rsidR="002A7272" w:rsidRPr="00817EDB">
        <w:rPr>
          <w:sz w:val="26"/>
          <w:szCs w:val="26"/>
        </w:rPr>
        <w:t xml:space="preserve"> РФ от 26.12.2013 № 1394»</w:t>
      </w:r>
      <w:r w:rsidR="00817EDB">
        <w:rPr>
          <w:sz w:val="26"/>
          <w:szCs w:val="26"/>
        </w:rPr>
        <w:t xml:space="preserve">, </w:t>
      </w:r>
      <w:r w:rsidRPr="00290923">
        <w:rPr>
          <w:sz w:val="26"/>
          <w:szCs w:val="26"/>
        </w:rPr>
        <w:t>Порядком проведения государственной итоговой</w:t>
      </w:r>
      <w:proofErr w:type="gramEnd"/>
      <w:r w:rsidRPr="00290923">
        <w:rPr>
          <w:sz w:val="26"/>
          <w:szCs w:val="26"/>
        </w:rPr>
        <w:t xml:space="preserve"> аттестации по образовательным программам среднего общего о</w:t>
      </w:r>
      <w:r w:rsidR="0046058C">
        <w:rPr>
          <w:sz w:val="26"/>
          <w:szCs w:val="26"/>
        </w:rPr>
        <w:t>бразования от 26.12.2013 № 1400 (ред. от 09.01.2017 г.)</w:t>
      </w:r>
      <w:r w:rsidRPr="00290923">
        <w:rPr>
          <w:sz w:val="26"/>
          <w:szCs w:val="26"/>
        </w:rPr>
        <w:t xml:space="preserve">. </w:t>
      </w:r>
      <w:r w:rsidR="00817EDB" w:rsidRPr="00F26D63">
        <w:rPr>
          <w:bCs/>
          <w:sz w:val="26"/>
          <w:szCs w:val="26"/>
        </w:rPr>
        <w:t>Приказ</w:t>
      </w:r>
      <w:r w:rsidR="00817EDB">
        <w:rPr>
          <w:bCs/>
          <w:sz w:val="26"/>
          <w:szCs w:val="26"/>
        </w:rPr>
        <w:t>ом</w:t>
      </w:r>
      <w:r w:rsidR="00817EDB" w:rsidRPr="00F26D63">
        <w:rPr>
          <w:bCs/>
          <w:sz w:val="26"/>
          <w:szCs w:val="26"/>
        </w:rPr>
        <w:t xml:space="preserve"> </w:t>
      </w:r>
      <w:proofErr w:type="spellStart"/>
      <w:r w:rsidR="00817EDB" w:rsidRPr="00F26D63">
        <w:rPr>
          <w:bCs/>
          <w:sz w:val="26"/>
          <w:szCs w:val="26"/>
        </w:rPr>
        <w:t>МОиН</w:t>
      </w:r>
      <w:proofErr w:type="spellEnd"/>
      <w:r w:rsidR="00817EDB" w:rsidRPr="00F26D63">
        <w:rPr>
          <w:bCs/>
          <w:sz w:val="26"/>
          <w:szCs w:val="26"/>
        </w:rPr>
        <w:t xml:space="preserve"> РФ от 09.01.2017 № 6 </w:t>
      </w:r>
      <w:r w:rsidR="00817EDB" w:rsidRPr="00F26D63">
        <w:rPr>
          <w:sz w:val="26"/>
          <w:szCs w:val="26"/>
        </w:rPr>
        <w:t xml:space="preserve">«О внесении изменений в порядок проведения ГИА по образовательным программам среднего общего образования, утвержденный приказом </w:t>
      </w:r>
      <w:proofErr w:type="spellStart"/>
      <w:r w:rsidR="00817EDB" w:rsidRPr="00F26D63">
        <w:rPr>
          <w:sz w:val="26"/>
          <w:szCs w:val="26"/>
        </w:rPr>
        <w:t>МОиН</w:t>
      </w:r>
      <w:proofErr w:type="spellEnd"/>
      <w:r w:rsidR="00817EDB" w:rsidRPr="00F26D63">
        <w:rPr>
          <w:sz w:val="26"/>
          <w:szCs w:val="26"/>
        </w:rPr>
        <w:t xml:space="preserve"> РФ от 26.12.2013 № 1400»</w:t>
      </w:r>
      <w:r w:rsidR="00817EDB">
        <w:rPr>
          <w:sz w:val="26"/>
          <w:szCs w:val="26"/>
        </w:rPr>
        <w:t>.</w:t>
      </w:r>
    </w:p>
    <w:p w:rsidR="00290923" w:rsidRPr="00290923" w:rsidRDefault="00290923" w:rsidP="00290923">
      <w:pPr>
        <w:pStyle w:val="Default"/>
        <w:spacing w:after="27"/>
        <w:jc w:val="both"/>
        <w:rPr>
          <w:sz w:val="26"/>
          <w:szCs w:val="26"/>
        </w:rPr>
      </w:pPr>
      <w:r w:rsidRPr="00290923">
        <w:rPr>
          <w:sz w:val="26"/>
          <w:szCs w:val="26"/>
        </w:rPr>
        <w:t xml:space="preserve">1.3. Положение о государственной итоговой аттестации выпускников 9, 11-х классов </w:t>
      </w:r>
      <w:r w:rsidR="00C10094">
        <w:rPr>
          <w:sz w:val="26"/>
          <w:szCs w:val="26"/>
        </w:rPr>
        <w:t>рассматривается на педагогическо</w:t>
      </w:r>
      <w:r w:rsidRPr="00290923">
        <w:rPr>
          <w:sz w:val="26"/>
          <w:szCs w:val="26"/>
        </w:rPr>
        <w:t>м совет</w:t>
      </w:r>
      <w:r w:rsidR="00C10094">
        <w:rPr>
          <w:sz w:val="26"/>
          <w:szCs w:val="26"/>
        </w:rPr>
        <w:t>е</w:t>
      </w:r>
      <w:r w:rsidRPr="00290923">
        <w:rPr>
          <w:sz w:val="26"/>
          <w:szCs w:val="26"/>
        </w:rPr>
        <w:t xml:space="preserve"> школы</w:t>
      </w:r>
      <w:r w:rsidR="00C10094" w:rsidRPr="00C10094">
        <w:rPr>
          <w:sz w:val="26"/>
          <w:szCs w:val="26"/>
        </w:rPr>
        <w:t xml:space="preserve"> </w:t>
      </w:r>
      <w:r w:rsidR="00C10094">
        <w:rPr>
          <w:sz w:val="26"/>
          <w:szCs w:val="26"/>
        </w:rPr>
        <w:t xml:space="preserve">и </w:t>
      </w:r>
      <w:r w:rsidR="00C10094" w:rsidRPr="00290923">
        <w:rPr>
          <w:sz w:val="26"/>
          <w:szCs w:val="26"/>
        </w:rPr>
        <w:t>утверждается</w:t>
      </w:r>
      <w:r w:rsidR="00C10094">
        <w:rPr>
          <w:sz w:val="26"/>
          <w:szCs w:val="26"/>
        </w:rPr>
        <w:t xml:space="preserve"> приказом директора образовательно</w:t>
      </w:r>
      <w:r w:rsidR="00B020EC">
        <w:rPr>
          <w:sz w:val="26"/>
          <w:szCs w:val="26"/>
        </w:rPr>
        <w:t>й</w:t>
      </w:r>
      <w:r w:rsidR="00C10094">
        <w:rPr>
          <w:sz w:val="26"/>
          <w:szCs w:val="26"/>
        </w:rPr>
        <w:t xml:space="preserve"> </w:t>
      </w:r>
      <w:r w:rsidR="00B020EC">
        <w:rPr>
          <w:sz w:val="26"/>
          <w:szCs w:val="26"/>
        </w:rPr>
        <w:t>организации</w:t>
      </w:r>
      <w:r w:rsidRPr="00290923">
        <w:rPr>
          <w:sz w:val="26"/>
          <w:szCs w:val="26"/>
        </w:rPr>
        <w:t xml:space="preserve">. </w:t>
      </w:r>
    </w:p>
    <w:p w:rsidR="00290923" w:rsidRPr="00290923" w:rsidRDefault="00290923" w:rsidP="00290923">
      <w:pPr>
        <w:pStyle w:val="Default"/>
        <w:jc w:val="both"/>
        <w:rPr>
          <w:sz w:val="26"/>
          <w:szCs w:val="26"/>
        </w:rPr>
      </w:pPr>
      <w:r w:rsidRPr="00290923">
        <w:rPr>
          <w:sz w:val="26"/>
          <w:szCs w:val="26"/>
        </w:rPr>
        <w:t xml:space="preserve">1.4.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 </w:t>
      </w:r>
    </w:p>
    <w:p w:rsidR="005D7D6D" w:rsidRDefault="005D7D6D" w:rsidP="005D7D6D">
      <w:r>
        <w:rPr>
          <w:sz w:val="26"/>
          <w:szCs w:val="26"/>
        </w:rPr>
        <w:t xml:space="preserve">1.5. Положение о ГИА выпускников размещено на сайте </w:t>
      </w:r>
      <w:hyperlink r:id="rId5" w:history="1">
        <w:r w:rsidRPr="0051701E">
          <w:rPr>
            <w:rStyle w:val="a3"/>
          </w:rPr>
          <w:t>http://8school.net/index/ogeh_egeh/0-22</w:t>
        </w:r>
      </w:hyperlink>
    </w:p>
    <w:p w:rsidR="00290923" w:rsidRPr="00290923" w:rsidRDefault="00290923" w:rsidP="00290923">
      <w:pPr>
        <w:pStyle w:val="Default"/>
        <w:jc w:val="both"/>
        <w:rPr>
          <w:sz w:val="26"/>
          <w:szCs w:val="26"/>
        </w:rPr>
      </w:pPr>
    </w:p>
    <w:p w:rsidR="00290923" w:rsidRPr="00290923" w:rsidRDefault="00290923" w:rsidP="009F7D13">
      <w:pPr>
        <w:pStyle w:val="Default"/>
        <w:jc w:val="center"/>
        <w:rPr>
          <w:sz w:val="26"/>
          <w:szCs w:val="26"/>
        </w:rPr>
      </w:pPr>
      <w:r w:rsidRPr="00290923">
        <w:rPr>
          <w:b/>
          <w:bCs/>
          <w:sz w:val="26"/>
          <w:szCs w:val="26"/>
        </w:rPr>
        <w:t>2. Государственная итоговая аттестация выпускников</w:t>
      </w:r>
    </w:p>
    <w:p w:rsidR="00290923" w:rsidRDefault="00290923" w:rsidP="009F7D13">
      <w:pPr>
        <w:pStyle w:val="Default"/>
        <w:jc w:val="center"/>
        <w:rPr>
          <w:b/>
          <w:bCs/>
          <w:sz w:val="26"/>
          <w:szCs w:val="26"/>
        </w:rPr>
      </w:pPr>
      <w:r w:rsidRPr="00290923">
        <w:rPr>
          <w:b/>
          <w:bCs/>
          <w:sz w:val="26"/>
          <w:szCs w:val="26"/>
        </w:rPr>
        <w:t>основного общего образования</w:t>
      </w:r>
    </w:p>
    <w:p w:rsidR="00C10094" w:rsidRPr="00290923" w:rsidRDefault="00C10094" w:rsidP="00290923">
      <w:pPr>
        <w:pStyle w:val="Default"/>
        <w:jc w:val="both"/>
        <w:rPr>
          <w:sz w:val="26"/>
          <w:szCs w:val="26"/>
        </w:rPr>
      </w:pPr>
    </w:p>
    <w:p w:rsidR="00404693" w:rsidRDefault="00290923" w:rsidP="00404693">
      <w:pPr>
        <w:pStyle w:val="Default"/>
        <w:spacing w:after="27"/>
        <w:jc w:val="both"/>
        <w:rPr>
          <w:sz w:val="26"/>
          <w:szCs w:val="26"/>
        </w:rPr>
      </w:pPr>
      <w:r w:rsidRPr="00290923">
        <w:rPr>
          <w:sz w:val="26"/>
          <w:szCs w:val="26"/>
        </w:rPr>
        <w:t xml:space="preserve">2.1. ГИА проводится государственными экзаменационными комиссиями (далее - ГЭК) в целях определения соответствия результатов освоения обучающимися </w:t>
      </w:r>
      <w:r w:rsidRPr="00290923">
        <w:rPr>
          <w:sz w:val="26"/>
          <w:szCs w:val="26"/>
        </w:rPr>
        <w:lastRenderedPageBreak/>
        <w:t>образовательных программ основного общего образования</w:t>
      </w:r>
      <w:r w:rsidR="000827A9">
        <w:rPr>
          <w:sz w:val="26"/>
          <w:szCs w:val="26"/>
        </w:rPr>
        <w:t xml:space="preserve"> соответствующим требованиям федерального государственного образовательного стандарта</w:t>
      </w:r>
      <w:r w:rsidRPr="00290923">
        <w:rPr>
          <w:sz w:val="26"/>
          <w:szCs w:val="26"/>
        </w:rPr>
        <w:t xml:space="preserve">. </w:t>
      </w:r>
    </w:p>
    <w:p w:rsidR="00404693" w:rsidRDefault="00290923" w:rsidP="00404693">
      <w:pPr>
        <w:pStyle w:val="Default"/>
        <w:spacing w:after="27"/>
        <w:jc w:val="both"/>
        <w:rPr>
          <w:sz w:val="26"/>
          <w:szCs w:val="26"/>
        </w:rPr>
      </w:pPr>
      <w:r w:rsidRPr="00404693">
        <w:rPr>
          <w:sz w:val="26"/>
          <w:szCs w:val="26"/>
        </w:rPr>
        <w:t xml:space="preserve">2.2. </w:t>
      </w:r>
      <w:proofErr w:type="gramStart"/>
      <w:r w:rsidRPr="00404693">
        <w:rPr>
          <w:sz w:val="26"/>
          <w:szCs w:val="26"/>
        </w:rPr>
        <w:t>ГИА включает в себя обязательные экзамены по русскому языку и математике (далее – обязательные учебные предметы)</w:t>
      </w:r>
      <w:r w:rsidR="00404693" w:rsidRPr="00404693">
        <w:rPr>
          <w:sz w:val="26"/>
          <w:szCs w:val="26"/>
        </w:rPr>
        <w:t>,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404693" w:rsidRPr="00404693" w:rsidRDefault="00404693" w:rsidP="00404693">
      <w:pPr>
        <w:pStyle w:val="ConsPlusNormal"/>
        <w:ind w:firstLine="540"/>
        <w:jc w:val="both"/>
        <w:rPr>
          <w:rFonts w:ascii="Times New Roman" w:eastAsia="Calibri" w:hAnsi="Times New Roman" w:cs="Times New Roman"/>
          <w:color w:val="000000"/>
          <w:sz w:val="26"/>
          <w:szCs w:val="26"/>
          <w:lang w:eastAsia="en-US"/>
        </w:rPr>
      </w:pPr>
      <w:proofErr w:type="gramStart"/>
      <w:r w:rsidRPr="00404693">
        <w:rPr>
          <w:rFonts w:ascii="Times New Roman" w:eastAsia="Calibri" w:hAnsi="Times New Roman" w:cs="Times New Roman"/>
          <w:color w:val="000000"/>
          <w:sz w:val="26"/>
          <w:szCs w:val="26"/>
          <w:lang w:eastAsia="en-US"/>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290923" w:rsidRDefault="00290923" w:rsidP="00290923">
      <w:pPr>
        <w:pStyle w:val="Default"/>
        <w:jc w:val="both"/>
        <w:rPr>
          <w:sz w:val="26"/>
          <w:szCs w:val="26"/>
        </w:rPr>
      </w:pPr>
      <w:r w:rsidRPr="00290923">
        <w:rPr>
          <w:sz w:val="26"/>
          <w:szCs w:val="26"/>
        </w:rPr>
        <w:t xml:space="preserve">2.3. ГИА проводится: </w:t>
      </w:r>
    </w:p>
    <w:p w:rsidR="00F42C18" w:rsidRPr="00F42C18" w:rsidRDefault="00F42C18" w:rsidP="00F42C18">
      <w:pPr>
        <w:pStyle w:val="Default"/>
        <w:jc w:val="both"/>
        <w:rPr>
          <w:sz w:val="26"/>
          <w:szCs w:val="26"/>
        </w:rPr>
      </w:pPr>
      <w:r>
        <w:rPr>
          <w:rFonts w:ascii="sana-serif" w:eastAsia="Times New Roman" w:hAnsi="sana-serif"/>
          <w:sz w:val="27"/>
          <w:szCs w:val="27"/>
        </w:rPr>
        <w:t xml:space="preserve">         </w:t>
      </w:r>
      <w:proofErr w:type="gramStart"/>
      <w:r w:rsidRPr="00F42C18">
        <w:rPr>
          <w:sz w:val="26"/>
          <w:szCs w:val="26"/>
        </w:rPr>
        <w:t>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w:t>
      </w:r>
      <w:r w:rsidR="008C7C06">
        <w:rPr>
          <w:sz w:val="26"/>
          <w:szCs w:val="26"/>
        </w:rPr>
        <w:t xml:space="preserve"> (далее – КИМ) </w:t>
      </w:r>
      <w:r w:rsidRPr="00F42C18">
        <w:rPr>
          <w:sz w:val="26"/>
          <w:szCs w:val="26"/>
        </w:rPr>
        <w:t xml:space="preserve"> – для обучающихся, освоивших образовательные программы основного общего образования в очной</w:t>
      </w:r>
      <w:r w:rsidR="00C10094">
        <w:rPr>
          <w:sz w:val="26"/>
          <w:szCs w:val="26"/>
        </w:rPr>
        <w:t xml:space="preserve">, </w:t>
      </w:r>
      <w:proofErr w:type="spellStart"/>
      <w:r w:rsidR="00C10094">
        <w:rPr>
          <w:sz w:val="26"/>
          <w:szCs w:val="26"/>
        </w:rPr>
        <w:t>очно-заочной</w:t>
      </w:r>
      <w:proofErr w:type="spellEnd"/>
      <w:r w:rsidR="00C10094">
        <w:rPr>
          <w:sz w:val="26"/>
          <w:szCs w:val="26"/>
        </w:rPr>
        <w:t>, заочной</w:t>
      </w:r>
      <w:r w:rsidRPr="00F42C18">
        <w:rPr>
          <w:sz w:val="26"/>
          <w:szCs w:val="26"/>
        </w:rPr>
        <w:t xml:space="preserve"> форме</w:t>
      </w:r>
      <w:r w:rsidR="008C7C06">
        <w:rPr>
          <w:sz w:val="26"/>
          <w:szCs w:val="26"/>
        </w:rPr>
        <w:t xml:space="preserve">, </w:t>
      </w:r>
      <w:r w:rsidR="008C7C06" w:rsidRPr="008C7C06">
        <w:t xml:space="preserve"> </w:t>
      </w:r>
      <w:r w:rsidR="008C7C06" w:rsidRPr="008C7C06">
        <w:rPr>
          <w:sz w:val="26"/>
          <w:szCs w:val="26"/>
        </w:rPr>
        <w:t>а также для лиц, освоивших образовательные программы основного общего образования в форме семейного образования и допущенных в текущем</w:t>
      </w:r>
      <w:r w:rsidR="008C7C06">
        <w:t xml:space="preserve"> году к ГИА;</w:t>
      </w:r>
      <w:r w:rsidRPr="00F42C18">
        <w:rPr>
          <w:sz w:val="26"/>
          <w:szCs w:val="26"/>
        </w:rPr>
        <w:t xml:space="preserve"> </w:t>
      </w:r>
      <w:proofErr w:type="gramEnd"/>
    </w:p>
    <w:p w:rsidR="00290923" w:rsidRPr="00290923" w:rsidRDefault="00F42C18" w:rsidP="00F42C18">
      <w:pPr>
        <w:pStyle w:val="Default"/>
        <w:spacing w:after="27"/>
        <w:jc w:val="both"/>
        <w:rPr>
          <w:sz w:val="26"/>
          <w:szCs w:val="26"/>
        </w:rPr>
      </w:pPr>
      <w:r>
        <w:rPr>
          <w:sz w:val="26"/>
          <w:szCs w:val="26"/>
        </w:rPr>
        <w:t xml:space="preserve">            </w:t>
      </w:r>
      <w:proofErr w:type="gramStart"/>
      <w:r w:rsidR="00290923" w:rsidRPr="00290923">
        <w:rPr>
          <w:sz w:val="26"/>
          <w:szCs w:val="26"/>
        </w:rPr>
        <w:t xml:space="preserve">в форме государственного выпускного экзамена (далее - ГВЭ) - в форме письменных и устных экзаменов с использованием текстов, тем, заданий, билетов ГВЭ - для обучающихся с ограниченными возможностями здоровья (далее - ОВЗ), обучающихся детей-инвалидов и инвалидов, освоивших образовательные программы основного общего образования. </w:t>
      </w:r>
      <w:proofErr w:type="gramEnd"/>
    </w:p>
    <w:p w:rsidR="00290923" w:rsidRDefault="00290923" w:rsidP="00290923">
      <w:pPr>
        <w:pStyle w:val="Default"/>
        <w:jc w:val="both"/>
        <w:rPr>
          <w:sz w:val="26"/>
          <w:szCs w:val="26"/>
        </w:rPr>
      </w:pPr>
      <w:r w:rsidRPr="00290923">
        <w:rPr>
          <w:sz w:val="26"/>
          <w:szCs w:val="26"/>
        </w:rPr>
        <w:t xml:space="preserve">Для обучающихся с ОВЗ,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w:t>
      </w:r>
      <w:r w:rsidR="00CA137D">
        <w:rPr>
          <w:sz w:val="26"/>
          <w:szCs w:val="26"/>
        </w:rPr>
        <w:t>ОГЭ</w:t>
      </w:r>
      <w:r w:rsidRPr="00290923">
        <w:rPr>
          <w:sz w:val="26"/>
          <w:szCs w:val="26"/>
        </w:rPr>
        <w:t xml:space="preserve">. </w:t>
      </w:r>
    </w:p>
    <w:p w:rsidR="0090439B" w:rsidRDefault="00290923" w:rsidP="0090439B">
      <w:pPr>
        <w:pStyle w:val="Default"/>
        <w:shd w:val="clear" w:color="auto" w:fill="FFFFFF"/>
        <w:spacing w:after="27"/>
        <w:jc w:val="both"/>
        <w:rPr>
          <w:sz w:val="26"/>
          <w:szCs w:val="26"/>
        </w:rPr>
      </w:pPr>
      <w:r w:rsidRPr="00290923">
        <w:rPr>
          <w:sz w:val="26"/>
          <w:szCs w:val="26"/>
        </w:rPr>
        <w:t xml:space="preserve">2.4. </w:t>
      </w:r>
      <w:proofErr w:type="gramStart"/>
      <w:r w:rsidR="0090439B">
        <w:rPr>
          <w:sz w:val="26"/>
          <w:szCs w:val="26"/>
        </w:rPr>
        <w:t>К ГИА (в досрочный и основной периоды)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w:t>
      </w:r>
      <w:proofErr w:type="gramEnd"/>
      <w:r w:rsidR="0090439B">
        <w:rPr>
          <w:sz w:val="26"/>
          <w:szCs w:val="26"/>
        </w:rPr>
        <w:t xml:space="preserve"> Решение о допуске к ГИА принимается педагогическим советом школы и оформляется приказом не позднее </w:t>
      </w:r>
      <w:r w:rsidR="00097644">
        <w:rPr>
          <w:sz w:val="26"/>
          <w:szCs w:val="26"/>
        </w:rPr>
        <w:t>15</w:t>
      </w:r>
      <w:r w:rsidR="00EF5D05">
        <w:rPr>
          <w:sz w:val="26"/>
          <w:szCs w:val="26"/>
        </w:rPr>
        <w:t xml:space="preserve"> </w:t>
      </w:r>
      <w:r w:rsidR="00097644">
        <w:rPr>
          <w:sz w:val="26"/>
          <w:szCs w:val="26"/>
        </w:rPr>
        <w:t xml:space="preserve">апреля (досрочный период) и </w:t>
      </w:r>
      <w:r w:rsidR="0090439B">
        <w:rPr>
          <w:sz w:val="26"/>
          <w:szCs w:val="26"/>
        </w:rPr>
        <w:t>2</w:t>
      </w:r>
      <w:r w:rsidR="00097644">
        <w:rPr>
          <w:sz w:val="26"/>
          <w:szCs w:val="26"/>
        </w:rPr>
        <w:t>0</w:t>
      </w:r>
      <w:r w:rsidR="0090439B">
        <w:rPr>
          <w:sz w:val="26"/>
          <w:szCs w:val="26"/>
        </w:rPr>
        <w:t xml:space="preserve"> мая</w:t>
      </w:r>
      <w:r w:rsidR="00097644">
        <w:rPr>
          <w:sz w:val="26"/>
          <w:szCs w:val="26"/>
        </w:rPr>
        <w:t xml:space="preserve"> (основной период)</w:t>
      </w:r>
      <w:r w:rsidR="0090439B">
        <w:rPr>
          <w:sz w:val="26"/>
          <w:szCs w:val="26"/>
        </w:rPr>
        <w:t xml:space="preserve"> текущего года.</w:t>
      </w:r>
    </w:p>
    <w:p w:rsidR="00290923" w:rsidRPr="00290923" w:rsidRDefault="00290923" w:rsidP="0090439B">
      <w:pPr>
        <w:pStyle w:val="Default"/>
        <w:shd w:val="clear" w:color="auto" w:fill="FFFFFF"/>
        <w:jc w:val="both"/>
        <w:rPr>
          <w:sz w:val="26"/>
          <w:szCs w:val="26"/>
        </w:rPr>
      </w:pPr>
      <w:r w:rsidRPr="00290923">
        <w:rPr>
          <w:sz w:val="26"/>
          <w:szCs w:val="26"/>
        </w:rPr>
        <w:t xml:space="preserve">2.5. </w:t>
      </w:r>
      <w:proofErr w:type="gramStart"/>
      <w:r w:rsidRPr="00290923">
        <w:rPr>
          <w:sz w:val="26"/>
          <w:szCs w:val="26"/>
        </w:rPr>
        <w:t>Выбранные обучающимся учебные предметы, форма (формы) ГИА указываются им в заявлении, которое он подает до 1 марта</w:t>
      </w:r>
      <w:r w:rsidR="008B5D6C">
        <w:rPr>
          <w:sz w:val="26"/>
          <w:szCs w:val="26"/>
        </w:rPr>
        <w:t xml:space="preserve"> включительно</w:t>
      </w:r>
      <w:r w:rsidR="00C10094">
        <w:rPr>
          <w:sz w:val="26"/>
          <w:szCs w:val="26"/>
        </w:rPr>
        <w:t xml:space="preserve"> в образовательн</w:t>
      </w:r>
      <w:r w:rsidR="00B020EC">
        <w:rPr>
          <w:sz w:val="26"/>
          <w:szCs w:val="26"/>
        </w:rPr>
        <w:t>ую</w:t>
      </w:r>
      <w:r w:rsidR="00C10094">
        <w:rPr>
          <w:sz w:val="26"/>
          <w:szCs w:val="26"/>
        </w:rPr>
        <w:t xml:space="preserve"> </w:t>
      </w:r>
      <w:r w:rsidR="00B020EC">
        <w:rPr>
          <w:sz w:val="26"/>
          <w:szCs w:val="26"/>
        </w:rPr>
        <w:t>организацию</w:t>
      </w:r>
      <w:r w:rsidRPr="00290923">
        <w:rPr>
          <w:sz w:val="26"/>
          <w:szCs w:val="26"/>
        </w:rPr>
        <w:t>.</w:t>
      </w:r>
      <w:proofErr w:type="gramEnd"/>
      <w:r w:rsidRPr="00290923">
        <w:rPr>
          <w:sz w:val="26"/>
          <w:szCs w:val="26"/>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(далее – </w:t>
      </w:r>
      <w:proofErr w:type="spellStart"/>
      <w:r w:rsidRPr="00290923">
        <w:rPr>
          <w:sz w:val="26"/>
          <w:szCs w:val="26"/>
        </w:rPr>
        <w:t>ПМПк</w:t>
      </w:r>
      <w:proofErr w:type="spellEnd"/>
      <w:r w:rsidRPr="00290923">
        <w:rPr>
          <w:sz w:val="26"/>
          <w:szCs w:val="26"/>
        </w:rPr>
        <w:t>),</w:t>
      </w:r>
      <w:r w:rsidR="009F3AC2">
        <w:rPr>
          <w:sz w:val="26"/>
          <w:szCs w:val="26"/>
        </w:rPr>
        <w:t xml:space="preserve"> </w:t>
      </w:r>
      <w:r w:rsidRPr="00290923">
        <w:rPr>
          <w:sz w:val="26"/>
          <w:szCs w:val="26"/>
        </w:rPr>
        <w:t xml:space="preserve">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90923" w:rsidRPr="00290923" w:rsidRDefault="00290923" w:rsidP="00290923">
      <w:pPr>
        <w:pStyle w:val="Default"/>
        <w:spacing w:after="27"/>
        <w:jc w:val="both"/>
        <w:rPr>
          <w:sz w:val="26"/>
          <w:szCs w:val="26"/>
        </w:rPr>
      </w:pPr>
      <w:r w:rsidRPr="00290923">
        <w:rPr>
          <w:sz w:val="26"/>
          <w:szCs w:val="26"/>
        </w:rPr>
        <w:t xml:space="preserve">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ГИА </w:t>
      </w:r>
      <w:r w:rsidRPr="00290923">
        <w:rPr>
          <w:sz w:val="26"/>
          <w:szCs w:val="26"/>
        </w:rPr>
        <w:lastRenderedPageBreak/>
        <w:t xml:space="preserve">по учебному предмету, соответствующему профилю всероссийской олимпиады школьников, международной олимпиады. </w:t>
      </w:r>
    </w:p>
    <w:p w:rsidR="00306E39" w:rsidRPr="00306E39" w:rsidRDefault="00290923" w:rsidP="009A54B9">
      <w:pPr>
        <w:pStyle w:val="ConsPlusNormal"/>
        <w:jc w:val="both"/>
        <w:rPr>
          <w:rFonts w:ascii="Times New Roman" w:eastAsia="Calibri" w:hAnsi="Times New Roman" w:cs="Times New Roman"/>
          <w:color w:val="000000"/>
          <w:sz w:val="26"/>
          <w:szCs w:val="26"/>
          <w:lang w:eastAsia="en-US"/>
        </w:rPr>
      </w:pPr>
      <w:r w:rsidRPr="00306E39">
        <w:rPr>
          <w:rFonts w:ascii="Times New Roman" w:eastAsia="Calibri" w:hAnsi="Times New Roman" w:cs="Times New Roman"/>
          <w:color w:val="000000"/>
          <w:sz w:val="26"/>
          <w:szCs w:val="26"/>
          <w:lang w:eastAsia="en-US"/>
        </w:rPr>
        <w:t xml:space="preserve">2.7. </w:t>
      </w:r>
      <w:r w:rsidR="00306E39" w:rsidRPr="00306E39">
        <w:rPr>
          <w:rFonts w:ascii="Times New Roman" w:eastAsia="Calibri" w:hAnsi="Times New Roman" w:cs="Times New Roman"/>
          <w:color w:val="000000"/>
          <w:sz w:val="26"/>
          <w:szCs w:val="26"/>
          <w:lang w:eastAsia="en-US"/>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9F3AC2">
        <w:rPr>
          <w:rFonts w:ascii="Times New Roman" w:eastAsia="Calibri" w:hAnsi="Times New Roman" w:cs="Times New Roman"/>
          <w:color w:val="000000"/>
          <w:sz w:val="26"/>
          <w:szCs w:val="26"/>
          <w:lang w:eastAsia="en-US"/>
        </w:rPr>
        <w:t>,</w:t>
      </w:r>
      <w:r w:rsidR="00306E39" w:rsidRPr="00306E39">
        <w:rPr>
          <w:rFonts w:ascii="Times New Roman" w:eastAsia="Calibri" w:hAnsi="Times New Roman" w:cs="Times New Roman"/>
          <w:color w:val="000000"/>
          <w:sz w:val="26"/>
          <w:szCs w:val="26"/>
          <w:lang w:eastAsia="en-US"/>
        </w:rPr>
        <w:t xml:space="preserve"> чем за две недели до начала соответствующих экзаменов.</w:t>
      </w:r>
    </w:p>
    <w:p w:rsidR="00BD1ED0" w:rsidRDefault="00306E39" w:rsidP="00BD1ED0">
      <w:pPr>
        <w:pStyle w:val="Default"/>
        <w:spacing w:after="27"/>
        <w:jc w:val="both"/>
        <w:rPr>
          <w:sz w:val="26"/>
          <w:szCs w:val="26"/>
        </w:rPr>
      </w:pPr>
      <w:r>
        <w:rPr>
          <w:sz w:val="26"/>
          <w:szCs w:val="26"/>
        </w:rPr>
        <w:t>2</w:t>
      </w:r>
      <w:r w:rsidR="00290923" w:rsidRPr="00290923">
        <w:rPr>
          <w:sz w:val="26"/>
          <w:szCs w:val="26"/>
        </w:rPr>
        <w:t xml:space="preserve">.8.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 </w:t>
      </w:r>
    </w:p>
    <w:p w:rsidR="00BD1ED0" w:rsidRPr="00BD1ED0" w:rsidRDefault="00290923" w:rsidP="00BD1ED0">
      <w:pPr>
        <w:pStyle w:val="Default"/>
        <w:spacing w:after="27"/>
        <w:jc w:val="both"/>
        <w:rPr>
          <w:sz w:val="26"/>
          <w:szCs w:val="26"/>
        </w:rPr>
      </w:pPr>
      <w:r w:rsidRPr="00BD1ED0">
        <w:rPr>
          <w:sz w:val="26"/>
          <w:szCs w:val="26"/>
        </w:rPr>
        <w:t xml:space="preserve">2.9. Для проведения </w:t>
      </w:r>
      <w:r w:rsidR="009F3AC2" w:rsidRPr="00BD1ED0">
        <w:rPr>
          <w:sz w:val="26"/>
          <w:szCs w:val="26"/>
        </w:rPr>
        <w:t>ГИА</w:t>
      </w:r>
      <w:r w:rsidRPr="00BD1ED0">
        <w:rPr>
          <w:sz w:val="26"/>
          <w:szCs w:val="26"/>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r w:rsidR="00BD1ED0" w:rsidRPr="00BD1ED0">
        <w:rPr>
          <w:sz w:val="26"/>
          <w:szCs w:val="26"/>
        </w:rPr>
        <w:t>ГИА</w:t>
      </w:r>
      <w:r w:rsidR="005E6EBB">
        <w:rPr>
          <w:sz w:val="26"/>
          <w:szCs w:val="26"/>
        </w:rPr>
        <w:t xml:space="preserve"> (основной период)</w:t>
      </w:r>
      <w:r w:rsidR="00BD1ED0" w:rsidRPr="00BD1ED0">
        <w:rPr>
          <w:sz w:val="26"/>
          <w:szCs w:val="26"/>
        </w:rPr>
        <w:t xml:space="preserve"> начинается не ранее 25 мая текущего года.</w:t>
      </w:r>
    </w:p>
    <w:p w:rsidR="00290923" w:rsidRPr="00290923" w:rsidRDefault="00290923" w:rsidP="00290923">
      <w:pPr>
        <w:pStyle w:val="Default"/>
        <w:spacing w:after="27"/>
        <w:jc w:val="both"/>
        <w:rPr>
          <w:sz w:val="26"/>
          <w:szCs w:val="26"/>
        </w:rPr>
      </w:pPr>
      <w:r w:rsidRPr="00290923">
        <w:rPr>
          <w:sz w:val="26"/>
          <w:szCs w:val="26"/>
        </w:rPr>
        <w:t>2.10. Для лиц, повторно допущенных в текущем году к сдаче экзаменов по соответствующим учебным предметам в случаях, перечисленных в п.30</w:t>
      </w:r>
      <w:r w:rsidR="009F3AC2">
        <w:rPr>
          <w:sz w:val="26"/>
          <w:szCs w:val="26"/>
        </w:rPr>
        <w:t xml:space="preserve"> </w:t>
      </w:r>
      <w:r w:rsidRPr="00290923">
        <w:rPr>
          <w:sz w:val="26"/>
          <w:szCs w:val="26"/>
        </w:rPr>
        <w:t xml:space="preserve">Порядка проведения ГИА по образовательным программам основного общего образования от 25.12.2013 № 1394, предусматриваются дополнительные сроки проведения ГИА. </w:t>
      </w:r>
    </w:p>
    <w:p w:rsidR="00290923" w:rsidRPr="00290923" w:rsidRDefault="00290923" w:rsidP="00290923">
      <w:pPr>
        <w:pStyle w:val="Default"/>
        <w:spacing w:after="27"/>
        <w:jc w:val="both"/>
        <w:rPr>
          <w:sz w:val="26"/>
          <w:szCs w:val="26"/>
        </w:rPr>
      </w:pPr>
      <w:r w:rsidRPr="00290923">
        <w:rPr>
          <w:sz w:val="26"/>
          <w:szCs w:val="26"/>
        </w:rPr>
        <w:t xml:space="preserve">2.11. </w:t>
      </w:r>
      <w:proofErr w:type="gramStart"/>
      <w:r w:rsidRPr="00290923">
        <w:rPr>
          <w:sz w:val="26"/>
          <w:szCs w:val="26"/>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ГИА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ГИА по образовательным программам основного общего образования</w:t>
      </w:r>
      <w:r w:rsidRPr="00290923">
        <w:rPr>
          <w:b/>
          <w:bCs/>
          <w:i/>
          <w:iCs/>
          <w:sz w:val="26"/>
          <w:szCs w:val="26"/>
        </w:rPr>
        <w:t xml:space="preserve">. </w:t>
      </w:r>
      <w:proofErr w:type="gramEnd"/>
    </w:p>
    <w:p w:rsidR="00290923" w:rsidRPr="00290923" w:rsidRDefault="00290923" w:rsidP="00290923">
      <w:pPr>
        <w:pStyle w:val="Default"/>
        <w:spacing w:after="27"/>
        <w:jc w:val="both"/>
        <w:rPr>
          <w:sz w:val="26"/>
          <w:szCs w:val="26"/>
        </w:rPr>
      </w:pPr>
      <w:r w:rsidRPr="00290923">
        <w:rPr>
          <w:sz w:val="26"/>
          <w:szCs w:val="26"/>
        </w:rPr>
        <w:t xml:space="preserve">2.12. Для обучающихся с ОВЗ, обучающихся детей-инвалидов, а также тех, кто обучался по состоянию здоровья на дому, продолжительность ГВЭ увеличивается на 1,5 часа. </w:t>
      </w:r>
    </w:p>
    <w:p w:rsidR="00BD1ED0" w:rsidRDefault="00290923" w:rsidP="00BD1ED0">
      <w:pPr>
        <w:pStyle w:val="Default"/>
        <w:jc w:val="both"/>
        <w:rPr>
          <w:sz w:val="26"/>
          <w:szCs w:val="26"/>
        </w:rPr>
      </w:pPr>
      <w:r w:rsidRPr="00290923">
        <w:rPr>
          <w:sz w:val="26"/>
          <w:szCs w:val="26"/>
        </w:rPr>
        <w:t xml:space="preserve">2.13. Повторно к сдаче ГИА по соответствующему учебному предмету допускаются </w:t>
      </w:r>
      <w:proofErr w:type="gramStart"/>
      <w:r w:rsidRPr="00290923">
        <w:rPr>
          <w:sz w:val="26"/>
          <w:szCs w:val="26"/>
        </w:rPr>
        <w:t>следующие</w:t>
      </w:r>
      <w:proofErr w:type="gramEnd"/>
      <w:r w:rsidRPr="00290923">
        <w:rPr>
          <w:sz w:val="26"/>
          <w:szCs w:val="26"/>
        </w:rPr>
        <w:t xml:space="preserve"> обучающиеся: </w:t>
      </w:r>
    </w:p>
    <w:p w:rsidR="00BD1ED0" w:rsidRPr="00BD1ED0" w:rsidRDefault="000030FD" w:rsidP="00BD1ED0">
      <w:pPr>
        <w:pStyle w:val="Default"/>
        <w:jc w:val="both"/>
        <w:rPr>
          <w:sz w:val="26"/>
          <w:szCs w:val="26"/>
        </w:rPr>
      </w:pPr>
      <w:r>
        <w:rPr>
          <w:sz w:val="26"/>
          <w:szCs w:val="26"/>
        </w:rPr>
        <w:t xml:space="preserve">            </w:t>
      </w:r>
      <w:r w:rsidR="00BD1ED0" w:rsidRPr="00BD1ED0">
        <w:rPr>
          <w:sz w:val="26"/>
          <w:szCs w:val="26"/>
        </w:rPr>
        <w:t>получившие на ГИА неудовлетворительные результаты по двум учебным предметам;</w:t>
      </w:r>
    </w:p>
    <w:p w:rsidR="00290923" w:rsidRPr="00290923" w:rsidRDefault="000030FD" w:rsidP="00290923">
      <w:pPr>
        <w:pStyle w:val="Default"/>
        <w:spacing w:after="28"/>
        <w:jc w:val="both"/>
        <w:rPr>
          <w:sz w:val="26"/>
          <w:szCs w:val="26"/>
        </w:rPr>
      </w:pPr>
      <w:r>
        <w:rPr>
          <w:sz w:val="26"/>
          <w:szCs w:val="26"/>
        </w:rPr>
        <w:t xml:space="preserve">             </w:t>
      </w:r>
      <w:r w:rsidR="00290923" w:rsidRPr="00290923">
        <w:rPr>
          <w:sz w:val="26"/>
          <w:szCs w:val="26"/>
        </w:rPr>
        <w:t xml:space="preserve">не явившиеся на экзамены по уважительным причинам (болезнь или иные обстоятельства, подтвержденные документально), своевременно предоставившие документ о причине не явки и заявления о предоставлении возможности сдавать экзамен в дополнительные сроки в ГЭК; </w:t>
      </w:r>
    </w:p>
    <w:p w:rsidR="00290923" w:rsidRPr="00290923" w:rsidRDefault="000030FD" w:rsidP="00BD1ED0">
      <w:pPr>
        <w:pStyle w:val="Default"/>
        <w:jc w:val="both"/>
        <w:rPr>
          <w:sz w:val="26"/>
          <w:szCs w:val="26"/>
        </w:rPr>
      </w:pPr>
      <w:r>
        <w:rPr>
          <w:sz w:val="26"/>
          <w:szCs w:val="26"/>
        </w:rPr>
        <w:t xml:space="preserve">             </w:t>
      </w:r>
      <w:r w:rsidR="00290923" w:rsidRPr="00290923">
        <w:rPr>
          <w:sz w:val="26"/>
          <w:szCs w:val="26"/>
        </w:rPr>
        <w:t xml:space="preserve">не завершившие выполнение экзаменационной работы по уважительным причинам (болезнь или иные обстоятельства, подтвержденные документально); </w:t>
      </w:r>
    </w:p>
    <w:p w:rsidR="0029324B" w:rsidRDefault="000030FD" w:rsidP="00290923">
      <w:pPr>
        <w:pStyle w:val="Default"/>
        <w:jc w:val="both"/>
        <w:rPr>
          <w:sz w:val="26"/>
          <w:szCs w:val="26"/>
        </w:rPr>
      </w:pPr>
      <w:r>
        <w:rPr>
          <w:sz w:val="26"/>
          <w:szCs w:val="26"/>
        </w:rPr>
        <w:t xml:space="preserve">             </w:t>
      </w:r>
      <w:r w:rsidR="0029324B" w:rsidRPr="00290923">
        <w:rPr>
          <w:sz w:val="26"/>
          <w:szCs w:val="26"/>
        </w:rPr>
        <w:t>апелляция,</w:t>
      </w:r>
      <w:r w:rsidR="00290923" w:rsidRPr="00290923">
        <w:rPr>
          <w:sz w:val="26"/>
          <w:szCs w:val="26"/>
        </w:rPr>
        <w:t xml:space="preserve"> </w:t>
      </w:r>
      <w:proofErr w:type="gramStart"/>
      <w:r w:rsidR="00290923" w:rsidRPr="00290923">
        <w:rPr>
          <w:sz w:val="26"/>
          <w:szCs w:val="26"/>
        </w:rPr>
        <w:t>которых</w:t>
      </w:r>
      <w:proofErr w:type="gramEnd"/>
      <w:r w:rsidR="00290923" w:rsidRPr="00290923">
        <w:rPr>
          <w:sz w:val="26"/>
          <w:szCs w:val="26"/>
        </w:rPr>
        <w:t xml:space="preserve"> о нарушении установленного порядка проведения ГИА конфликтной комиссией была удовлетворена; </w:t>
      </w:r>
    </w:p>
    <w:p w:rsidR="00290923" w:rsidRPr="00290923" w:rsidRDefault="000030FD" w:rsidP="00290923">
      <w:pPr>
        <w:pStyle w:val="Default"/>
        <w:jc w:val="both"/>
        <w:rPr>
          <w:sz w:val="26"/>
          <w:szCs w:val="26"/>
        </w:rPr>
      </w:pPr>
      <w:r>
        <w:rPr>
          <w:sz w:val="26"/>
          <w:szCs w:val="26"/>
        </w:rPr>
        <w:t xml:space="preserve">             </w:t>
      </w:r>
      <w:r w:rsidR="00BD1ED0" w:rsidRPr="00290923">
        <w:rPr>
          <w:sz w:val="26"/>
          <w:szCs w:val="26"/>
        </w:rPr>
        <w:t>результаты,</w:t>
      </w:r>
      <w:r w:rsidR="00290923" w:rsidRPr="00290923">
        <w:rPr>
          <w:sz w:val="26"/>
          <w:szCs w:val="26"/>
        </w:rPr>
        <w:t xml:space="preserve"> которых были аннулированы ГЭК в случае </w:t>
      </w:r>
      <w:proofErr w:type="gramStart"/>
      <w:r w:rsidR="00290923" w:rsidRPr="00290923">
        <w:rPr>
          <w:sz w:val="26"/>
          <w:szCs w:val="26"/>
        </w:rPr>
        <w:t>выявления фактов</w:t>
      </w:r>
      <w:r w:rsidR="009F3AC2">
        <w:rPr>
          <w:sz w:val="26"/>
          <w:szCs w:val="26"/>
        </w:rPr>
        <w:t xml:space="preserve"> </w:t>
      </w:r>
      <w:r w:rsidR="00290923" w:rsidRPr="00290923">
        <w:rPr>
          <w:sz w:val="26"/>
          <w:szCs w:val="26"/>
        </w:rPr>
        <w:t>нарушений установленного порядка проведения</w:t>
      </w:r>
      <w:proofErr w:type="gramEnd"/>
      <w:r w:rsidR="00290923" w:rsidRPr="00290923">
        <w:rPr>
          <w:sz w:val="26"/>
          <w:szCs w:val="26"/>
        </w:rPr>
        <w:t xml:space="preserve"> ГИА. </w:t>
      </w:r>
    </w:p>
    <w:p w:rsidR="009F3AC2" w:rsidRDefault="00290923" w:rsidP="00290923">
      <w:pPr>
        <w:pStyle w:val="Default"/>
        <w:jc w:val="both"/>
        <w:rPr>
          <w:sz w:val="26"/>
          <w:szCs w:val="26"/>
        </w:rPr>
      </w:pPr>
      <w:r w:rsidRPr="00290923">
        <w:rPr>
          <w:sz w:val="26"/>
          <w:szCs w:val="26"/>
        </w:rPr>
        <w:t>2.1</w:t>
      </w:r>
      <w:r w:rsidR="00E70BEB">
        <w:rPr>
          <w:sz w:val="26"/>
          <w:szCs w:val="26"/>
        </w:rPr>
        <w:t>4</w:t>
      </w:r>
      <w:r w:rsidRPr="00290923">
        <w:rPr>
          <w:sz w:val="26"/>
          <w:szCs w:val="26"/>
        </w:rPr>
        <w:t xml:space="preserve">. Во время экзамена обучающиеся соблюдают установленный порядок проведения ГИА и следуют указаниям организаторов. </w:t>
      </w:r>
    </w:p>
    <w:p w:rsidR="00B0009B" w:rsidRDefault="00290923" w:rsidP="00290923">
      <w:pPr>
        <w:pStyle w:val="Default"/>
        <w:jc w:val="both"/>
        <w:rPr>
          <w:sz w:val="26"/>
          <w:szCs w:val="26"/>
        </w:rPr>
      </w:pPr>
      <w:r w:rsidRPr="00290923">
        <w:rPr>
          <w:sz w:val="26"/>
          <w:szCs w:val="26"/>
        </w:rPr>
        <w:lastRenderedPageBreak/>
        <w:t>2.1</w:t>
      </w:r>
      <w:r w:rsidR="00E70BEB">
        <w:rPr>
          <w:sz w:val="26"/>
          <w:szCs w:val="26"/>
        </w:rPr>
        <w:t>5</w:t>
      </w:r>
      <w:r w:rsidRPr="00290923">
        <w:rPr>
          <w:sz w:val="26"/>
          <w:szCs w:val="26"/>
        </w:rPr>
        <w:t xml:space="preserve">. Заместитель директора по учебно-воспитательной работе </w:t>
      </w:r>
      <w:r w:rsidR="00B0009B">
        <w:rPr>
          <w:sz w:val="26"/>
          <w:szCs w:val="26"/>
        </w:rPr>
        <w:t xml:space="preserve">знакомит </w:t>
      </w:r>
      <w:r w:rsidR="00B0009B" w:rsidRPr="00290923">
        <w:rPr>
          <w:sz w:val="26"/>
          <w:szCs w:val="26"/>
        </w:rPr>
        <w:t>под</w:t>
      </w:r>
      <w:r w:rsidR="00B0009B">
        <w:rPr>
          <w:sz w:val="26"/>
          <w:szCs w:val="26"/>
        </w:rPr>
        <w:t xml:space="preserve"> </w:t>
      </w:r>
      <w:r w:rsidR="00B0009B" w:rsidRPr="00290923">
        <w:rPr>
          <w:sz w:val="26"/>
          <w:szCs w:val="26"/>
        </w:rPr>
        <w:t xml:space="preserve">роспись </w:t>
      </w:r>
      <w:r w:rsidR="00B0009B">
        <w:rPr>
          <w:sz w:val="26"/>
          <w:szCs w:val="26"/>
        </w:rPr>
        <w:t>с Порядком</w:t>
      </w:r>
      <w:r w:rsidR="005E6EBB">
        <w:rPr>
          <w:sz w:val="26"/>
          <w:szCs w:val="26"/>
        </w:rPr>
        <w:t xml:space="preserve"> проведения ГИА</w:t>
      </w:r>
      <w:r w:rsidR="00B0009B">
        <w:rPr>
          <w:sz w:val="26"/>
          <w:szCs w:val="26"/>
        </w:rPr>
        <w:t xml:space="preserve"> участников:</w:t>
      </w:r>
    </w:p>
    <w:p w:rsidR="00B0009B" w:rsidRDefault="00B0009B" w:rsidP="00290923">
      <w:pPr>
        <w:pStyle w:val="Default"/>
        <w:jc w:val="both"/>
        <w:rPr>
          <w:sz w:val="26"/>
          <w:szCs w:val="26"/>
        </w:rPr>
      </w:pPr>
      <w:r>
        <w:rPr>
          <w:sz w:val="26"/>
          <w:szCs w:val="26"/>
        </w:rPr>
        <w:t xml:space="preserve">- выпускников </w:t>
      </w:r>
      <w:r w:rsidRPr="00290923">
        <w:rPr>
          <w:sz w:val="26"/>
          <w:szCs w:val="26"/>
        </w:rPr>
        <w:t>и их родителей (законных представителей</w:t>
      </w:r>
      <w:r>
        <w:rPr>
          <w:sz w:val="26"/>
          <w:szCs w:val="26"/>
        </w:rPr>
        <w:t>) в начале текущего учебного года, а с изменениями в Порядке в течение текущего учебного года.</w:t>
      </w:r>
    </w:p>
    <w:p w:rsidR="00B0009B" w:rsidRDefault="00B0009B" w:rsidP="00290923">
      <w:pPr>
        <w:pStyle w:val="Default"/>
        <w:jc w:val="both"/>
        <w:rPr>
          <w:sz w:val="26"/>
          <w:szCs w:val="26"/>
        </w:rPr>
      </w:pPr>
      <w:r>
        <w:rPr>
          <w:sz w:val="26"/>
          <w:szCs w:val="26"/>
        </w:rPr>
        <w:t>- работников, привлекаемых к ГИА не позднее, чем за один месяц до начала ГИА (досрочного и основного периодов).</w:t>
      </w:r>
    </w:p>
    <w:p w:rsidR="00E474A3" w:rsidRDefault="00E474A3" w:rsidP="00E474A3">
      <w:pPr>
        <w:pStyle w:val="Default"/>
        <w:jc w:val="both"/>
        <w:rPr>
          <w:sz w:val="26"/>
          <w:szCs w:val="26"/>
        </w:rPr>
      </w:pPr>
      <w:r>
        <w:rPr>
          <w:sz w:val="26"/>
          <w:szCs w:val="26"/>
        </w:rPr>
        <w:t>2.1</w:t>
      </w:r>
      <w:r w:rsidR="00E70BEB">
        <w:rPr>
          <w:sz w:val="26"/>
          <w:szCs w:val="26"/>
        </w:rPr>
        <w:t>6</w:t>
      </w:r>
      <w:r w:rsidR="00696824">
        <w:rPr>
          <w:sz w:val="26"/>
          <w:szCs w:val="26"/>
        </w:rPr>
        <w:t>.</w:t>
      </w:r>
      <w:r w:rsidRPr="00E474A3">
        <w:rPr>
          <w:sz w:val="26"/>
          <w:szCs w:val="26"/>
        </w:rPr>
        <w:t xml:space="preserve"> </w:t>
      </w:r>
      <w:r w:rsidRPr="00290923">
        <w:rPr>
          <w:sz w:val="26"/>
          <w:szCs w:val="26"/>
        </w:rPr>
        <w:t xml:space="preserve">Заместитель директора по учебно-воспитательной работе </w:t>
      </w:r>
      <w:r>
        <w:rPr>
          <w:sz w:val="26"/>
          <w:szCs w:val="26"/>
        </w:rPr>
        <w:t xml:space="preserve">информирует </w:t>
      </w:r>
      <w:r w:rsidRPr="00290923">
        <w:rPr>
          <w:sz w:val="26"/>
          <w:szCs w:val="26"/>
        </w:rPr>
        <w:t>под</w:t>
      </w:r>
      <w:r>
        <w:rPr>
          <w:sz w:val="26"/>
          <w:szCs w:val="26"/>
        </w:rPr>
        <w:t xml:space="preserve"> </w:t>
      </w:r>
      <w:r w:rsidRPr="00290923">
        <w:rPr>
          <w:sz w:val="26"/>
          <w:szCs w:val="26"/>
        </w:rPr>
        <w:t xml:space="preserve">роспись </w:t>
      </w:r>
      <w:r>
        <w:rPr>
          <w:sz w:val="26"/>
          <w:szCs w:val="26"/>
        </w:rPr>
        <w:t xml:space="preserve">выпускников </w:t>
      </w:r>
      <w:r w:rsidRPr="00290923">
        <w:rPr>
          <w:sz w:val="26"/>
          <w:szCs w:val="26"/>
        </w:rPr>
        <w:t>и их родителей (законных представителей</w:t>
      </w:r>
      <w:r>
        <w:rPr>
          <w:sz w:val="26"/>
          <w:szCs w:val="26"/>
        </w:rPr>
        <w:t>)</w:t>
      </w:r>
      <w:r w:rsidR="005E6EBB">
        <w:rPr>
          <w:sz w:val="26"/>
          <w:szCs w:val="26"/>
        </w:rPr>
        <w:t>:</w:t>
      </w:r>
    </w:p>
    <w:p w:rsidR="00E474A3" w:rsidRDefault="00E474A3" w:rsidP="00E474A3">
      <w:pPr>
        <w:pStyle w:val="Default"/>
        <w:jc w:val="both"/>
        <w:rPr>
          <w:sz w:val="26"/>
          <w:szCs w:val="26"/>
        </w:rPr>
      </w:pPr>
      <w:r>
        <w:rPr>
          <w:sz w:val="26"/>
          <w:szCs w:val="26"/>
        </w:rPr>
        <w:t xml:space="preserve">- </w:t>
      </w:r>
      <w:r w:rsidRPr="00290923">
        <w:rPr>
          <w:sz w:val="26"/>
          <w:szCs w:val="26"/>
        </w:rPr>
        <w:t>о сроках, местах пода</w:t>
      </w:r>
      <w:r>
        <w:rPr>
          <w:sz w:val="26"/>
          <w:szCs w:val="26"/>
        </w:rPr>
        <w:t>чи заявлений на прохождение ГИА по учебным предметам до 31 декабря;</w:t>
      </w:r>
    </w:p>
    <w:p w:rsidR="00E474A3" w:rsidRDefault="00E474A3" w:rsidP="00E474A3">
      <w:pPr>
        <w:pStyle w:val="Default"/>
        <w:jc w:val="both"/>
        <w:rPr>
          <w:sz w:val="26"/>
          <w:szCs w:val="26"/>
        </w:rPr>
      </w:pPr>
      <w:r>
        <w:rPr>
          <w:sz w:val="26"/>
          <w:szCs w:val="26"/>
        </w:rPr>
        <w:t>- о сроках проведения ГИА до 1 апреля;</w:t>
      </w:r>
    </w:p>
    <w:p w:rsidR="00E474A3" w:rsidRDefault="00E474A3" w:rsidP="00E474A3">
      <w:pPr>
        <w:pStyle w:val="Default"/>
        <w:jc w:val="both"/>
        <w:rPr>
          <w:sz w:val="26"/>
          <w:szCs w:val="26"/>
        </w:rPr>
      </w:pPr>
      <w:r>
        <w:rPr>
          <w:sz w:val="26"/>
          <w:szCs w:val="26"/>
        </w:rPr>
        <w:t>- о сроках, местах и порядке подачи и рассмотрения апелляций до 20 апреля;</w:t>
      </w:r>
    </w:p>
    <w:p w:rsidR="00E474A3" w:rsidRDefault="00E474A3" w:rsidP="00E474A3">
      <w:pPr>
        <w:pStyle w:val="Default"/>
        <w:jc w:val="both"/>
        <w:rPr>
          <w:sz w:val="26"/>
          <w:szCs w:val="26"/>
        </w:rPr>
      </w:pPr>
      <w:r>
        <w:rPr>
          <w:sz w:val="26"/>
          <w:szCs w:val="26"/>
        </w:rPr>
        <w:t>- о сроках, местах и порядке информирования о результатах ГИА до 20 апреля</w:t>
      </w:r>
      <w:r w:rsidR="00E84084">
        <w:rPr>
          <w:sz w:val="26"/>
          <w:szCs w:val="26"/>
        </w:rPr>
        <w:t>.</w:t>
      </w:r>
    </w:p>
    <w:p w:rsidR="00E84084" w:rsidRDefault="00E84084" w:rsidP="00E474A3">
      <w:pPr>
        <w:pStyle w:val="Default"/>
        <w:jc w:val="both"/>
        <w:rPr>
          <w:sz w:val="26"/>
          <w:szCs w:val="26"/>
        </w:rPr>
      </w:pPr>
      <w:proofErr w:type="gramStart"/>
      <w:r>
        <w:rPr>
          <w:sz w:val="26"/>
          <w:szCs w:val="26"/>
        </w:rPr>
        <w:t>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r>
        <w:rPr>
          <w:sz w:val="26"/>
          <w:szCs w:val="26"/>
        </w:rPr>
        <w:t xml:space="preserve"> Конфликтная комиссия рассматривает апелляцию о нарушении порядка проведения ГИА в течение двух рабочих дней.</w:t>
      </w:r>
    </w:p>
    <w:p w:rsidR="00E474A3" w:rsidRDefault="00E84084" w:rsidP="00290923">
      <w:pPr>
        <w:pStyle w:val="Default"/>
        <w:jc w:val="both"/>
        <w:rPr>
          <w:sz w:val="26"/>
          <w:szCs w:val="26"/>
        </w:rPr>
      </w:pPr>
      <w:r>
        <w:rPr>
          <w:sz w:val="26"/>
          <w:szCs w:val="26"/>
        </w:rPr>
        <w:t xml:space="preserve">Апелляция </w:t>
      </w:r>
      <w:r w:rsidRPr="00290923">
        <w:rPr>
          <w:sz w:val="26"/>
          <w:szCs w:val="26"/>
        </w:rPr>
        <w:t>о нес</w:t>
      </w:r>
      <w:r>
        <w:rPr>
          <w:sz w:val="26"/>
          <w:szCs w:val="26"/>
        </w:rPr>
        <w:t>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005E6EBB">
        <w:rPr>
          <w:sz w:val="26"/>
          <w:szCs w:val="26"/>
        </w:rPr>
        <w:t xml:space="preserve"> в образовательную организацию, в которой обучался, руководитель ОО незамедлительно передает апелляцию в конфликтную комиссию, где апелляция</w:t>
      </w:r>
      <w:r>
        <w:rPr>
          <w:sz w:val="26"/>
          <w:szCs w:val="26"/>
        </w:rPr>
        <w:t xml:space="preserve"> рассматривается в течение четырех рабочих дней с момента ее поступления в конфликтную комиссию</w:t>
      </w:r>
      <w:r w:rsidR="005D7D6D">
        <w:rPr>
          <w:sz w:val="26"/>
          <w:szCs w:val="26"/>
        </w:rPr>
        <w:t>(</w:t>
      </w:r>
      <w:hyperlink r:id="rId6" w:history="1">
        <w:r w:rsidR="005D7D6D" w:rsidRPr="00BF520A">
          <w:rPr>
            <w:rStyle w:val="a3"/>
            <w:sz w:val="26"/>
            <w:szCs w:val="26"/>
          </w:rPr>
          <w:t>http://8school.net/index/9_klass/0-37</w:t>
        </w:r>
      </w:hyperlink>
      <w:proofErr w:type="gramStart"/>
      <w:r w:rsidR="005D7D6D">
        <w:rPr>
          <w:sz w:val="26"/>
          <w:szCs w:val="26"/>
        </w:rPr>
        <w:t xml:space="preserve"> )</w:t>
      </w:r>
      <w:proofErr w:type="gramEnd"/>
      <w:r>
        <w:rPr>
          <w:sz w:val="26"/>
          <w:szCs w:val="26"/>
        </w:rPr>
        <w:t>.</w:t>
      </w:r>
    </w:p>
    <w:p w:rsidR="00E84084" w:rsidRDefault="00E84084" w:rsidP="00290923">
      <w:pPr>
        <w:pStyle w:val="Default"/>
        <w:jc w:val="both"/>
        <w:rPr>
          <w:sz w:val="26"/>
          <w:szCs w:val="26"/>
        </w:rPr>
      </w:pPr>
      <w:r>
        <w:rPr>
          <w:sz w:val="26"/>
          <w:szCs w:val="26"/>
        </w:rPr>
        <w:t>2.1</w:t>
      </w:r>
      <w:r w:rsidR="00E70BEB">
        <w:rPr>
          <w:sz w:val="26"/>
          <w:szCs w:val="26"/>
        </w:rPr>
        <w:t>7</w:t>
      </w:r>
      <w:r>
        <w:rPr>
          <w:sz w:val="26"/>
          <w:szCs w:val="26"/>
        </w:rPr>
        <w:t xml:space="preserve">. </w:t>
      </w:r>
      <w:r w:rsidRPr="00290923">
        <w:rPr>
          <w:sz w:val="26"/>
          <w:szCs w:val="26"/>
        </w:rPr>
        <w:t xml:space="preserve">Заместитель директора по учебно-воспитательной работе </w:t>
      </w:r>
      <w:r>
        <w:rPr>
          <w:sz w:val="26"/>
          <w:szCs w:val="26"/>
        </w:rPr>
        <w:t xml:space="preserve">информирует </w:t>
      </w:r>
      <w:r w:rsidRPr="00290923">
        <w:rPr>
          <w:sz w:val="26"/>
          <w:szCs w:val="26"/>
        </w:rPr>
        <w:t>под</w:t>
      </w:r>
      <w:r>
        <w:rPr>
          <w:sz w:val="26"/>
          <w:szCs w:val="26"/>
        </w:rPr>
        <w:t xml:space="preserve"> </w:t>
      </w:r>
      <w:r w:rsidRPr="00290923">
        <w:rPr>
          <w:sz w:val="26"/>
          <w:szCs w:val="26"/>
        </w:rPr>
        <w:t xml:space="preserve">роспись </w:t>
      </w:r>
      <w:r>
        <w:rPr>
          <w:sz w:val="26"/>
          <w:szCs w:val="26"/>
        </w:rPr>
        <w:t>выпускников</w:t>
      </w:r>
      <w:r w:rsidR="0090439B">
        <w:rPr>
          <w:sz w:val="26"/>
          <w:szCs w:val="26"/>
        </w:rPr>
        <w:t xml:space="preserve"> с результатами ГИА в день поступления в образовательную организацию протоколов ГЭК по соответствующему предмету.</w:t>
      </w:r>
    </w:p>
    <w:p w:rsidR="009F3AC2" w:rsidRDefault="00290923" w:rsidP="00290923">
      <w:pPr>
        <w:pStyle w:val="Default"/>
        <w:jc w:val="both"/>
        <w:rPr>
          <w:sz w:val="26"/>
          <w:szCs w:val="26"/>
        </w:rPr>
      </w:pPr>
      <w:r w:rsidRPr="00290923">
        <w:rPr>
          <w:sz w:val="26"/>
          <w:szCs w:val="26"/>
        </w:rPr>
        <w:t>2.1</w:t>
      </w:r>
      <w:r w:rsidR="00696824">
        <w:rPr>
          <w:sz w:val="26"/>
          <w:szCs w:val="26"/>
        </w:rPr>
        <w:t>8</w:t>
      </w:r>
      <w:r w:rsidRPr="00290923">
        <w:rPr>
          <w:sz w:val="26"/>
          <w:szCs w:val="26"/>
        </w:rPr>
        <w:t>. При проведении ГИА в форме ГВЭ</w:t>
      </w:r>
      <w:r w:rsidR="009F3AC2">
        <w:rPr>
          <w:sz w:val="26"/>
          <w:szCs w:val="26"/>
        </w:rPr>
        <w:t xml:space="preserve"> </w:t>
      </w:r>
      <w:r w:rsidRPr="00290923">
        <w:rPr>
          <w:sz w:val="26"/>
          <w:szCs w:val="26"/>
        </w:rPr>
        <w:t xml:space="preserve">используется балльная система оценки, которую Региональный центр обработки информации (далее - РЦОИ) переводит в пятибалльную систему оценивания. </w:t>
      </w:r>
    </w:p>
    <w:p w:rsidR="009F3AC2" w:rsidRDefault="00290923" w:rsidP="00290923">
      <w:pPr>
        <w:pStyle w:val="Default"/>
        <w:jc w:val="both"/>
        <w:rPr>
          <w:sz w:val="26"/>
          <w:szCs w:val="26"/>
        </w:rPr>
      </w:pPr>
      <w:r w:rsidRPr="00290923">
        <w:rPr>
          <w:sz w:val="26"/>
          <w:szCs w:val="26"/>
        </w:rPr>
        <w:t>2.</w:t>
      </w:r>
      <w:r w:rsidR="00696824">
        <w:rPr>
          <w:sz w:val="26"/>
          <w:szCs w:val="26"/>
        </w:rPr>
        <w:t>19</w:t>
      </w:r>
      <w:r w:rsidRPr="00290923">
        <w:rPr>
          <w:sz w:val="26"/>
          <w:szCs w:val="26"/>
        </w:rPr>
        <w:t xml:space="preserve">. Результаты ГИА признаются </w:t>
      </w:r>
      <w:proofErr w:type="gramStart"/>
      <w:r w:rsidRPr="00290923">
        <w:rPr>
          <w:sz w:val="26"/>
          <w:szCs w:val="26"/>
        </w:rPr>
        <w:t>удовлетворительными</w:t>
      </w:r>
      <w:proofErr w:type="gramEnd"/>
      <w:r w:rsidRPr="00290923">
        <w:rPr>
          <w:sz w:val="26"/>
          <w:szCs w:val="26"/>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w:t>
      </w:r>
    </w:p>
    <w:p w:rsidR="00C36964" w:rsidRPr="00D07862" w:rsidRDefault="00290923" w:rsidP="00290923">
      <w:pPr>
        <w:pStyle w:val="Default"/>
        <w:jc w:val="both"/>
        <w:rPr>
          <w:sz w:val="26"/>
          <w:szCs w:val="26"/>
        </w:rPr>
      </w:pPr>
      <w:r w:rsidRPr="00D07862">
        <w:rPr>
          <w:sz w:val="26"/>
          <w:szCs w:val="26"/>
        </w:rPr>
        <w:t>2.</w:t>
      </w:r>
      <w:r w:rsidR="0090439B">
        <w:rPr>
          <w:sz w:val="26"/>
          <w:szCs w:val="26"/>
        </w:rPr>
        <w:t>2</w:t>
      </w:r>
      <w:r w:rsidR="00696824">
        <w:rPr>
          <w:sz w:val="26"/>
          <w:szCs w:val="26"/>
        </w:rPr>
        <w:t>0</w:t>
      </w:r>
      <w:r w:rsidRPr="00D07862">
        <w:rPr>
          <w:sz w:val="26"/>
          <w:szCs w:val="26"/>
        </w:rPr>
        <w:t xml:space="preserve">. </w:t>
      </w:r>
      <w:proofErr w:type="gramStart"/>
      <w:r w:rsidR="00C36964" w:rsidRPr="00D07862">
        <w:rPr>
          <w:sz w:val="26"/>
          <w:szCs w:val="26"/>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Порядком.</w:t>
      </w:r>
      <w:proofErr w:type="gramEnd"/>
    </w:p>
    <w:p w:rsidR="009A54B9" w:rsidRDefault="009A54B9" w:rsidP="009A54B9">
      <w:pPr>
        <w:pStyle w:val="ConsPlusNormal"/>
        <w:jc w:val="both"/>
        <w:rPr>
          <w:rFonts w:ascii="Times New Roman" w:eastAsia="Calibri" w:hAnsi="Times New Roman" w:cs="Times New Roman"/>
          <w:sz w:val="26"/>
          <w:szCs w:val="26"/>
          <w:lang w:eastAsia="en-US"/>
        </w:rPr>
      </w:pPr>
      <w:r w:rsidRPr="00774C1B">
        <w:rPr>
          <w:rFonts w:ascii="Times New Roman" w:eastAsia="Calibri" w:hAnsi="Times New Roman" w:cs="Times New Roman"/>
          <w:sz w:val="26"/>
          <w:szCs w:val="26"/>
          <w:lang w:eastAsia="en-US"/>
        </w:rPr>
        <w:t>2.2</w:t>
      </w:r>
      <w:r w:rsidR="00696824">
        <w:rPr>
          <w:rFonts w:ascii="Times New Roman" w:eastAsia="Calibri" w:hAnsi="Times New Roman" w:cs="Times New Roman"/>
          <w:sz w:val="26"/>
          <w:szCs w:val="26"/>
          <w:lang w:eastAsia="en-US"/>
        </w:rPr>
        <w:t>1</w:t>
      </w:r>
      <w:r w:rsidRPr="00774C1B">
        <w:rPr>
          <w:rFonts w:ascii="Times New Roman" w:eastAsia="Calibri" w:hAnsi="Times New Roman" w:cs="Times New Roman"/>
          <w:sz w:val="26"/>
          <w:szCs w:val="26"/>
          <w:lang w:eastAsia="en-US"/>
        </w:rPr>
        <w:t xml:space="preserve">. После утверждения результаты ГИА в течение одного рабочего дня передаются в образовательные организации для ознакомления </w:t>
      </w:r>
      <w:proofErr w:type="gramStart"/>
      <w:r w:rsidRPr="00774C1B">
        <w:rPr>
          <w:rFonts w:ascii="Times New Roman" w:eastAsia="Calibri" w:hAnsi="Times New Roman" w:cs="Times New Roman"/>
          <w:sz w:val="26"/>
          <w:szCs w:val="26"/>
          <w:lang w:eastAsia="en-US"/>
        </w:rPr>
        <w:t>обучающихся</w:t>
      </w:r>
      <w:proofErr w:type="gramEnd"/>
      <w:r w:rsidRPr="00774C1B">
        <w:rPr>
          <w:rFonts w:ascii="Times New Roman" w:eastAsia="Calibri" w:hAnsi="Times New Roman" w:cs="Times New Roman"/>
          <w:sz w:val="26"/>
          <w:szCs w:val="26"/>
          <w:lang w:eastAsia="en-US"/>
        </w:rPr>
        <w:t xml:space="preserve"> с утвержденными ГЭК результатами ГИА. Указанный день считается официальным днем объявления результатов ГИА.</w:t>
      </w:r>
    </w:p>
    <w:p w:rsidR="005225E7" w:rsidRPr="004E4CEF" w:rsidRDefault="005225E7" w:rsidP="005225E7">
      <w:pPr>
        <w:pStyle w:val="Default"/>
        <w:jc w:val="both"/>
        <w:rPr>
          <w:sz w:val="26"/>
          <w:szCs w:val="26"/>
        </w:rPr>
      </w:pPr>
      <w:r>
        <w:rPr>
          <w:sz w:val="26"/>
          <w:szCs w:val="26"/>
        </w:rPr>
        <w:t>2.2</w:t>
      </w:r>
      <w:r w:rsidR="00696824">
        <w:rPr>
          <w:sz w:val="26"/>
          <w:szCs w:val="26"/>
        </w:rPr>
        <w:t>2</w:t>
      </w:r>
      <w:r>
        <w:rPr>
          <w:sz w:val="26"/>
          <w:szCs w:val="26"/>
        </w:rPr>
        <w:t xml:space="preserve">. </w:t>
      </w:r>
      <w:r w:rsidRPr="004E4CEF">
        <w:rPr>
          <w:rFonts w:eastAsia="Times New Roman"/>
          <w:sz w:val="21"/>
          <w:szCs w:val="21"/>
          <w:lang w:eastAsia="ru-RU"/>
        </w:rPr>
        <w:t xml:space="preserve">В </w:t>
      </w:r>
      <w:r w:rsidRPr="004E4CEF">
        <w:rPr>
          <w:rFonts w:eastAsia="Times New Roman"/>
          <w:sz w:val="26"/>
          <w:szCs w:val="26"/>
          <w:lang w:eastAsia="ru-RU"/>
        </w:rPr>
        <w:t xml:space="preserve">целях содействия проведению ГИА </w:t>
      </w:r>
      <w:r>
        <w:rPr>
          <w:rFonts w:eastAsia="Times New Roman"/>
          <w:sz w:val="26"/>
          <w:szCs w:val="26"/>
          <w:lang w:eastAsia="ru-RU"/>
        </w:rPr>
        <w:t xml:space="preserve">руководитель </w:t>
      </w:r>
      <w:r w:rsidRPr="004E4CEF">
        <w:rPr>
          <w:rFonts w:eastAsia="Times New Roman"/>
          <w:sz w:val="26"/>
          <w:szCs w:val="26"/>
          <w:lang w:eastAsia="ru-RU"/>
        </w:rPr>
        <w:t>организации, осуществляющ</w:t>
      </w:r>
      <w:r>
        <w:rPr>
          <w:rFonts w:eastAsia="Times New Roman"/>
          <w:sz w:val="26"/>
          <w:szCs w:val="26"/>
          <w:lang w:eastAsia="ru-RU"/>
        </w:rPr>
        <w:t>ей</w:t>
      </w:r>
      <w:r w:rsidRPr="004E4CEF">
        <w:rPr>
          <w:rFonts w:eastAsia="Times New Roman"/>
          <w:sz w:val="26"/>
          <w:szCs w:val="26"/>
          <w:lang w:eastAsia="ru-RU"/>
        </w:rPr>
        <w:t xml:space="preserve"> образовательную деятельность:</w:t>
      </w:r>
    </w:p>
    <w:p w:rsidR="005225E7" w:rsidRPr="004E4CEF" w:rsidRDefault="005225E7" w:rsidP="005225E7">
      <w:pPr>
        <w:spacing w:after="0" w:line="240" w:lineRule="auto"/>
        <w:ind w:firstLine="54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4E4CEF">
        <w:rPr>
          <w:rFonts w:ascii="Times New Roman" w:eastAsia="Times New Roman" w:hAnsi="Times New Roman"/>
          <w:sz w:val="26"/>
          <w:szCs w:val="26"/>
          <w:lang w:eastAsia="ru-RU"/>
        </w:rPr>
        <w:t>направля</w:t>
      </w:r>
      <w:r>
        <w:rPr>
          <w:rFonts w:ascii="Times New Roman" w:eastAsia="Times New Roman" w:hAnsi="Times New Roman"/>
          <w:sz w:val="26"/>
          <w:szCs w:val="26"/>
          <w:lang w:eastAsia="ru-RU"/>
        </w:rPr>
        <w:t>е</w:t>
      </w:r>
      <w:r w:rsidRPr="004E4CEF">
        <w:rPr>
          <w:rFonts w:ascii="Times New Roman" w:eastAsia="Times New Roman" w:hAnsi="Times New Roman"/>
          <w:sz w:val="26"/>
          <w:szCs w:val="26"/>
          <w:lang w:eastAsia="ru-RU"/>
        </w:rPr>
        <w:t>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w:t>
      </w:r>
      <w:r>
        <w:rPr>
          <w:rFonts w:ascii="Times New Roman" w:eastAsia="Times New Roman" w:hAnsi="Times New Roman"/>
          <w:sz w:val="26"/>
          <w:szCs w:val="26"/>
          <w:lang w:eastAsia="ru-RU"/>
        </w:rPr>
        <w:t>4</w:t>
      </w:r>
      <w:r w:rsidRPr="004E4CEF">
        <w:rPr>
          <w:rFonts w:ascii="Times New Roman" w:eastAsia="Times New Roman" w:hAnsi="Times New Roman"/>
          <w:sz w:val="26"/>
          <w:szCs w:val="26"/>
          <w:lang w:eastAsia="ru-RU"/>
        </w:rPr>
        <w:t xml:space="preserve"> Порядка</w:t>
      </w:r>
      <w:r w:rsidRPr="00155679">
        <w:rPr>
          <w:rFonts w:ascii="Times New Roman" w:eastAsia="Times New Roman" w:hAnsi="Times New Roman"/>
          <w:sz w:val="26"/>
          <w:szCs w:val="26"/>
          <w:lang w:eastAsia="ru-RU"/>
        </w:rPr>
        <w:t>, и осуществля</w:t>
      </w:r>
      <w:r>
        <w:rPr>
          <w:rFonts w:ascii="Times New Roman" w:eastAsia="Times New Roman" w:hAnsi="Times New Roman"/>
          <w:sz w:val="26"/>
          <w:szCs w:val="26"/>
          <w:lang w:eastAsia="ru-RU"/>
        </w:rPr>
        <w:t>е</w:t>
      </w:r>
      <w:r w:rsidRPr="00155679">
        <w:rPr>
          <w:rFonts w:ascii="Times New Roman" w:eastAsia="Times New Roman" w:hAnsi="Times New Roman"/>
          <w:sz w:val="26"/>
          <w:szCs w:val="26"/>
          <w:lang w:eastAsia="ru-RU"/>
        </w:rPr>
        <w:t xml:space="preserve">т </w:t>
      </w:r>
      <w:proofErr w:type="gramStart"/>
      <w:r w:rsidRPr="00155679">
        <w:rPr>
          <w:rFonts w:ascii="Times New Roman" w:eastAsia="Times New Roman" w:hAnsi="Times New Roman"/>
          <w:sz w:val="26"/>
          <w:szCs w:val="26"/>
          <w:lang w:eastAsia="ru-RU"/>
        </w:rPr>
        <w:t>контроль за</w:t>
      </w:r>
      <w:proofErr w:type="gramEnd"/>
      <w:r w:rsidRPr="00155679">
        <w:rPr>
          <w:rFonts w:ascii="Times New Roman" w:eastAsia="Times New Roman" w:hAnsi="Times New Roman"/>
          <w:sz w:val="26"/>
          <w:szCs w:val="26"/>
          <w:lang w:eastAsia="ru-RU"/>
        </w:rPr>
        <w:t xml:space="preserve"> участием своих работников в проведении ГИА;</w:t>
      </w:r>
    </w:p>
    <w:p w:rsidR="005225E7" w:rsidRPr="004E4CEF" w:rsidRDefault="005225E7" w:rsidP="005225E7">
      <w:pPr>
        <w:spacing w:after="0" w:line="240" w:lineRule="auto"/>
        <w:ind w:firstLine="54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Pr="00155679">
        <w:rPr>
          <w:rFonts w:ascii="Times New Roman" w:eastAsia="Times New Roman" w:hAnsi="Times New Roman"/>
          <w:sz w:val="26"/>
          <w:szCs w:val="26"/>
          <w:lang w:eastAsia="ru-RU"/>
        </w:rPr>
        <w:t>под роспись информиру</w:t>
      </w:r>
      <w:r>
        <w:rPr>
          <w:rFonts w:ascii="Times New Roman" w:eastAsia="Times New Roman" w:hAnsi="Times New Roman"/>
          <w:sz w:val="26"/>
          <w:szCs w:val="26"/>
          <w:lang w:eastAsia="ru-RU"/>
        </w:rPr>
        <w:t>е</w:t>
      </w:r>
      <w:r w:rsidRPr="00155679">
        <w:rPr>
          <w:rFonts w:ascii="Times New Roman" w:eastAsia="Times New Roman" w:hAnsi="Times New Roman"/>
          <w:sz w:val="26"/>
          <w:szCs w:val="26"/>
          <w:lang w:eastAsia="ru-RU"/>
        </w:rPr>
        <w:t>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w:t>
      </w:r>
      <w:r>
        <w:rPr>
          <w:rFonts w:ascii="Times New Roman" w:eastAsia="Times New Roman" w:hAnsi="Times New Roman"/>
          <w:sz w:val="26"/>
          <w:szCs w:val="26"/>
          <w:lang w:eastAsia="ru-RU"/>
        </w:rPr>
        <w:t>овленный порядок проведения ГИА.</w:t>
      </w:r>
      <w:proofErr w:type="gramEnd"/>
    </w:p>
    <w:p w:rsidR="005225E7" w:rsidRPr="00774C1B" w:rsidRDefault="005225E7" w:rsidP="009A54B9">
      <w:pPr>
        <w:pStyle w:val="ConsPlusNormal"/>
        <w:jc w:val="both"/>
        <w:rPr>
          <w:rFonts w:ascii="Times New Roman" w:eastAsia="Calibri" w:hAnsi="Times New Roman" w:cs="Times New Roman"/>
          <w:sz w:val="26"/>
          <w:szCs w:val="26"/>
          <w:lang w:eastAsia="en-US"/>
        </w:rPr>
      </w:pPr>
    </w:p>
    <w:p w:rsidR="00290923" w:rsidRPr="00290923" w:rsidRDefault="00290923" w:rsidP="000B2CEA">
      <w:pPr>
        <w:pStyle w:val="Default"/>
        <w:jc w:val="center"/>
        <w:rPr>
          <w:sz w:val="26"/>
          <w:szCs w:val="26"/>
        </w:rPr>
      </w:pPr>
      <w:r w:rsidRPr="00290923">
        <w:rPr>
          <w:b/>
          <w:bCs/>
          <w:sz w:val="26"/>
          <w:szCs w:val="26"/>
        </w:rPr>
        <w:t>3. Государственная итоговая аттестация выпускников</w:t>
      </w:r>
    </w:p>
    <w:p w:rsidR="00BD1ED0" w:rsidRDefault="00290923" w:rsidP="000B2CEA">
      <w:pPr>
        <w:pStyle w:val="Default"/>
        <w:jc w:val="center"/>
        <w:rPr>
          <w:b/>
          <w:bCs/>
          <w:sz w:val="26"/>
          <w:szCs w:val="26"/>
        </w:rPr>
      </w:pPr>
      <w:r w:rsidRPr="00290923">
        <w:rPr>
          <w:b/>
          <w:bCs/>
          <w:sz w:val="26"/>
          <w:szCs w:val="26"/>
        </w:rPr>
        <w:t>среднего общего образования</w:t>
      </w:r>
    </w:p>
    <w:p w:rsidR="000B2CEA" w:rsidRDefault="000B2CEA" w:rsidP="000B2CEA">
      <w:pPr>
        <w:pStyle w:val="Default"/>
        <w:jc w:val="center"/>
        <w:rPr>
          <w:b/>
          <w:bCs/>
          <w:sz w:val="26"/>
          <w:szCs w:val="26"/>
        </w:rPr>
      </w:pPr>
    </w:p>
    <w:p w:rsidR="009F7D13" w:rsidRDefault="00290923" w:rsidP="009F7D13">
      <w:pPr>
        <w:pStyle w:val="Default"/>
        <w:spacing w:after="27"/>
        <w:jc w:val="both"/>
        <w:rPr>
          <w:sz w:val="26"/>
          <w:szCs w:val="26"/>
        </w:rPr>
      </w:pPr>
      <w:r w:rsidRPr="00290923">
        <w:rPr>
          <w:sz w:val="26"/>
          <w:szCs w:val="26"/>
        </w:rPr>
        <w:t xml:space="preserve">3.1. ГИА проводится ГЭК </w:t>
      </w:r>
      <w:r w:rsidR="009F7D13" w:rsidRPr="00290923">
        <w:rPr>
          <w:sz w:val="26"/>
          <w:szCs w:val="26"/>
        </w:rPr>
        <w:t xml:space="preserve">в целях определения соответствия результатов освоения </w:t>
      </w:r>
      <w:proofErr w:type="gramStart"/>
      <w:r w:rsidR="009F7D13" w:rsidRPr="00290923">
        <w:rPr>
          <w:sz w:val="26"/>
          <w:szCs w:val="26"/>
        </w:rPr>
        <w:t>обучающимися</w:t>
      </w:r>
      <w:proofErr w:type="gramEnd"/>
      <w:r w:rsidR="009F7D13" w:rsidRPr="00290923">
        <w:rPr>
          <w:sz w:val="26"/>
          <w:szCs w:val="26"/>
        </w:rPr>
        <w:t xml:space="preserve"> образовательных программ </w:t>
      </w:r>
      <w:r w:rsidR="009F7D13">
        <w:rPr>
          <w:sz w:val="26"/>
          <w:szCs w:val="26"/>
        </w:rPr>
        <w:t xml:space="preserve">среднего </w:t>
      </w:r>
      <w:r w:rsidR="009F7D13" w:rsidRPr="00290923">
        <w:rPr>
          <w:sz w:val="26"/>
          <w:szCs w:val="26"/>
        </w:rPr>
        <w:t>общего образования</w:t>
      </w:r>
      <w:r w:rsidR="000827A9">
        <w:rPr>
          <w:sz w:val="26"/>
          <w:szCs w:val="26"/>
        </w:rPr>
        <w:t xml:space="preserve"> соответствующим требованиям федерального государственного образовательного стандарта</w:t>
      </w:r>
      <w:r w:rsidR="009F7D13" w:rsidRPr="00290923">
        <w:rPr>
          <w:sz w:val="26"/>
          <w:szCs w:val="26"/>
        </w:rPr>
        <w:t xml:space="preserve">. </w:t>
      </w:r>
    </w:p>
    <w:p w:rsidR="000B2CEA" w:rsidRDefault="00290923" w:rsidP="00290923">
      <w:pPr>
        <w:pStyle w:val="Default"/>
        <w:jc w:val="both"/>
        <w:rPr>
          <w:sz w:val="26"/>
          <w:szCs w:val="26"/>
        </w:rPr>
      </w:pPr>
      <w:r w:rsidRPr="00290923">
        <w:rPr>
          <w:sz w:val="26"/>
          <w:szCs w:val="26"/>
        </w:rPr>
        <w:t xml:space="preserve">3.2. ГИА проводится по русскому языку и математике (далее - обязательные учебные предметы). </w:t>
      </w:r>
    </w:p>
    <w:p w:rsidR="000B2CEA" w:rsidRDefault="00290923" w:rsidP="000B2CEA">
      <w:pPr>
        <w:pStyle w:val="Default"/>
        <w:ind w:firstLine="708"/>
        <w:jc w:val="both"/>
        <w:rPr>
          <w:sz w:val="26"/>
          <w:szCs w:val="26"/>
        </w:rPr>
      </w:pPr>
      <w:proofErr w:type="gramStart"/>
      <w:r w:rsidRPr="00290923">
        <w:rPr>
          <w:sz w:val="26"/>
          <w:szCs w:val="26"/>
        </w:rPr>
        <w:t xml:space="preserve">Экзамены по другим учебным предметам - литературе, физике, химии, биологии, географии, истории, обществознанию, иностранным языкам, информатике и ИКТ - обучающиеся сдают на добровольной основе по своему выбору. </w:t>
      </w:r>
      <w:proofErr w:type="gramEnd"/>
    </w:p>
    <w:p w:rsidR="00290923" w:rsidRPr="00290923" w:rsidRDefault="00290923" w:rsidP="000B2CEA">
      <w:pPr>
        <w:pStyle w:val="Default"/>
        <w:jc w:val="both"/>
        <w:rPr>
          <w:sz w:val="26"/>
          <w:szCs w:val="26"/>
        </w:rPr>
      </w:pPr>
      <w:r w:rsidRPr="00290923">
        <w:rPr>
          <w:sz w:val="26"/>
          <w:szCs w:val="26"/>
        </w:rPr>
        <w:t xml:space="preserve">3.3 ГИА проводится: </w:t>
      </w:r>
    </w:p>
    <w:p w:rsidR="00290923" w:rsidRPr="00290923" w:rsidRDefault="00D8349E" w:rsidP="00290923">
      <w:pPr>
        <w:pStyle w:val="Default"/>
        <w:spacing w:after="27"/>
        <w:jc w:val="both"/>
        <w:rPr>
          <w:sz w:val="26"/>
          <w:szCs w:val="26"/>
        </w:rPr>
      </w:pPr>
      <w:r>
        <w:rPr>
          <w:sz w:val="26"/>
          <w:szCs w:val="26"/>
        </w:rPr>
        <w:t xml:space="preserve">          </w:t>
      </w:r>
      <w:r w:rsidR="0016682D">
        <w:rPr>
          <w:sz w:val="26"/>
          <w:szCs w:val="26"/>
        </w:rPr>
        <w:t xml:space="preserve"> </w:t>
      </w:r>
      <w:proofErr w:type="gramStart"/>
      <w:r w:rsidR="00290923" w:rsidRPr="00290923">
        <w:rPr>
          <w:sz w:val="26"/>
          <w:szCs w:val="26"/>
        </w:rPr>
        <w:t xml:space="preserve">в форме единого государственного экзамена (далее - ЕГЭ) с использованием КИМ, представляющих собой комплексы заданий стандартизированной формы, для обучающихся </w:t>
      </w:r>
      <w:r w:rsidR="00431AE3" w:rsidRPr="00431AE3">
        <w:rPr>
          <w:sz w:val="26"/>
          <w:szCs w:val="26"/>
        </w:rPr>
        <w:t>освоивших образовательные программы</w:t>
      </w:r>
      <w:r w:rsidR="00431AE3">
        <w:t xml:space="preserve"> </w:t>
      </w:r>
      <w:r w:rsidR="00290923" w:rsidRPr="00290923">
        <w:rPr>
          <w:sz w:val="26"/>
          <w:szCs w:val="26"/>
        </w:rPr>
        <w:t>среднего общего образования</w:t>
      </w:r>
      <w:r w:rsidR="00431AE3">
        <w:rPr>
          <w:sz w:val="26"/>
          <w:szCs w:val="26"/>
        </w:rPr>
        <w:t xml:space="preserve"> </w:t>
      </w:r>
      <w:r w:rsidR="00431AE3" w:rsidRPr="00431AE3">
        <w:rPr>
          <w:sz w:val="26"/>
          <w:szCs w:val="26"/>
        </w:rPr>
        <w:t xml:space="preserve">в очной, </w:t>
      </w:r>
      <w:proofErr w:type="spellStart"/>
      <w:r w:rsidR="00431AE3" w:rsidRPr="00431AE3">
        <w:rPr>
          <w:sz w:val="26"/>
          <w:szCs w:val="26"/>
        </w:rPr>
        <w:t>очно-заочной</w:t>
      </w:r>
      <w:proofErr w:type="spellEnd"/>
      <w:r w:rsidR="00431AE3" w:rsidRPr="00431AE3">
        <w:rPr>
          <w:sz w:val="26"/>
          <w:szCs w:val="26"/>
        </w:rPr>
        <w:t xml:space="preserve"> или заочной формах</w:t>
      </w:r>
      <w:r w:rsidR="00431AE3">
        <w:t xml:space="preserve">, </w:t>
      </w:r>
      <w:r w:rsidR="00290923" w:rsidRPr="00290923">
        <w:rPr>
          <w:sz w:val="26"/>
          <w:szCs w:val="26"/>
        </w:rPr>
        <w:t xml:space="preserve">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 </w:t>
      </w:r>
      <w:proofErr w:type="gramEnd"/>
    </w:p>
    <w:p w:rsidR="00290923" w:rsidRPr="00290923" w:rsidRDefault="00D8349E" w:rsidP="000B2CEA">
      <w:pPr>
        <w:pStyle w:val="Default"/>
        <w:jc w:val="both"/>
        <w:rPr>
          <w:sz w:val="26"/>
          <w:szCs w:val="26"/>
        </w:rPr>
      </w:pPr>
      <w:r>
        <w:rPr>
          <w:sz w:val="26"/>
          <w:szCs w:val="26"/>
        </w:rPr>
        <w:t xml:space="preserve">         </w:t>
      </w:r>
      <w:r w:rsidR="0016682D">
        <w:rPr>
          <w:sz w:val="26"/>
          <w:szCs w:val="26"/>
        </w:rPr>
        <w:t xml:space="preserve"> </w:t>
      </w:r>
      <w:r w:rsidR="00290923" w:rsidRPr="00290923">
        <w:rPr>
          <w:sz w:val="26"/>
          <w:szCs w:val="26"/>
        </w:rPr>
        <w:t>ЕГЭ по математике проводится по двум уровням:</w:t>
      </w:r>
      <w:r w:rsidR="00C36964">
        <w:rPr>
          <w:sz w:val="26"/>
          <w:szCs w:val="26"/>
        </w:rPr>
        <w:t xml:space="preserve"> </w:t>
      </w:r>
      <w:proofErr w:type="gramStart"/>
      <w:r w:rsidR="00290923" w:rsidRPr="00290923">
        <w:rPr>
          <w:sz w:val="26"/>
          <w:szCs w:val="26"/>
        </w:rPr>
        <w:t>ЕГЭ, результаты которого признаются в качестве результатов ГИА общеобразовательными организациями</w:t>
      </w:r>
      <w:r w:rsidR="00C36964">
        <w:rPr>
          <w:sz w:val="26"/>
          <w:szCs w:val="26"/>
        </w:rPr>
        <w:t xml:space="preserve"> </w:t>
      </w:r>
      <w:r w:rsidR="00290923" w:rsidRPr="00290923">
        <w:rPr>
          <w:sz w:val="26"/>
          <w:szCs w:val="26"/>
        </w:rPr>
        <w:t xml:space="preserve">профессиональными образовательными организациями (далее - ЕГЭ по математике базового уровня) и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00290923" w:rsidRPr="00290923">
        <w:rPr>
          <w:sz w:val="26"/>
          <w:szCs w:val="26"/>
        </w:rPr>
        <w:t>бакалавриата</w:t>
      </w:r>
      <w:proofErr w:type="spellEnd"/>
      <w:r w:rsidR="00290923" w:rsidRPr="00290923">
        <w:rPr>
          <w:sz w:val="26"/>
          <w:szCs w:val="26"/>
        </w:rPr>
        <w:t xml:space="preserve"> и программам </w:t>
      </w:r>
      <w:proofErr w:type="spellStart"/>
      <w:r w:rsidR="00290923" w:rsidRPr="00290923">
        <w:rPr>
          <w:sz w:val="26"/>
          <w:szCs w:val="26"/>
        </w:rPr>
        <w:t>специалитета</w:t>
      </w:r>
      <w:proofErr w:type="spellEnd"/>
      <w:r w:rsidR="00290923" w:rsidRPr="00290923">
        <w:rPr>
          <w:sz w:val="26"/>
          <w:szCs w:val="26"/>
        </w:rPr>
        <w:t xml:space="preserve"> в образовательные организации</w:t>
      </w:r>
      <w:proofErr w:type="gramEnd"/>
      <w:r w:rsidR="00290923" w:rsidRPr="00290923">
        <w:rPr>
          <w:sz w:val="26"/>
          <w:szCs w:val="26"/>
        </w:rPr>
        <w:t xml:space="preserve"> высшего образования (далее - ЕГЭ по математике профильного уровня); </w:t>
      </w:r>
    </w:p>
    <w:p w:rsidR="00290923" w:rsidRPr="00290923" w:rsidRDefault="00D8349E" w:rsidP="00290923">
      <w:pPr>
        <w:pStyle w:val="Default"/>
        <w:jc w:val="both"/>
        <w:rPr>
          <w:sz w:val="26"/>
          <w:szCs w:val="26"/>
        </w:rPr>
      </w:pPr>
      <w:r>
        <w:rPr>
          <w:sz w:val="26"/>
          <w:szCs w:val="26"/>
        </w:rPr>
        <w:t xml:space="preserve">        </w:t>
      </w:r>
      <w:r w:rsidR="0016682D">
        <w:rPr>
          <w:sz w:val="26"/>
          <w:szCs w:val="26"/>
        </w:rPr>
        <w:t xml:space="preserve">    </w:t>
      </w:r>
      <w:r w:rsidR="00290923" w:rsidRPr="00290923">
        <w:rPr>
          <w:sz w:val="26"/>
          <w:szCs w:val="26"/>
        </w:rPr>
        <w:t xml:space="preserve">в форме государственного выпускного экзамена (далее - ГВЭ) с использованием текстов, тем, заданий, билетов - для обучающихся с ОВЗ или для обучающихся детей-инвалидов и инвалидов по образовательным программам среднего общего образования. </w:t>
      </w:r>
    </w:p>
    <w:p w:rsidR="00290923" w:rsidRPr="00290923" w:rsidRDefault="00290923" w:rsidP="00290923">
      <w:pPr>
        <w:pStyle w:val="Default"/>
        <w:jc w:val="both"/>
        <w:rPr>
          <w:sz w:val="26"/>
          <w:szCs w:val="26"/>
        </w:rPr>
      </w:pPr>
      <w:r w:rsidRPr="00290923">
        <w:rPr>
          <w:sz w:val="26"/>
          <w:szCs w:val="26"/>
        </w:rPr>
        <w:t xml:space="preserve">3.4. Выбранные обучающимся учебные предметы, уровень ЕГЭ по математике, форма (формы) ГИА указываются в заявлении. </w:t>
      </w:r>
    </w:p>
    <w:p w:rsidR="001D754C" w:rsidRDefault="00290923" w:rsidP="00290923">
      <w:pPr>
        <w:pStyle w:val="Default"/>
        <w:jc w:val="both"/>
        <w:rPr>
          <w:sz w:val="26"/>
          <w:szCs w:val="26"/>
        </w:rPr>
      </w:pPr>
      <w:r w:rsidRPr="00290923">
        <w:rPr>
          <w:sz w:val="26"/>
          <w:szCs w:val="26"/>
        </w:rPr>
        <w:lastRenderedPageBreak/>
        <w:t>Заявление до 1 февраля</w:t>
      </w:r>
      <w:r w:rsidR="00422106">
        <w:rPr>
          <w:sz w:val="26"/>
          <w:szCs w:val="26"/>
        </w:rPr>
        <w:t xml:space="preserve"> включительно</w:t>
      </w:r>
      <w:r w:rsidRPr="00290923">
        <w:rPr>
          <w:sz w:val="26"/>
          <w:szCs w:val="26"/>
        </w:rPr>
        <w:t xml:space="preserve"> подается в организацию, осуществляющую образовательную деятельность, в которой </w:t>
      </w:r>
      <w:proofErr w:type="gramStart"/>
      <w:r w:rsidRPr="00290923">
        <w:rPr>
          <w:sz w:val="26"/>
          <w:szCs w:val="26"/>
        </w:rPr>
        <w:t>обучающийся</w:t>
      </w:r>
      <w:proofErr w:type="gramEnd"/>
      <w:r w:rsidRPr="00290923">
        <w:rPr>
          <w:sz w:val="26"/>
          <w:szCs w:val="26"/>
        </w:rPr>
        <w:t xml:space="preserve"> осваивал образовательные</w:t>
      </w:r>
      <w:r w:rsidR="000B2CEA">
        <w:rPr>
          <w:sz w:val="26"/>
          <w:szCs w:val="26"/>
        </w:rPr>
        <w:t xml:space="preserve"> </w:t>
      </w:r>
      <w:r w:rsidRPr="00290923">
        <w:rPr>
          <w:sz w:val="26"/>
          <w:szCs w:val="26"/>
        </w:rPr>
        <w:t xml:space="preserve">программы среднего общего образования.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r w:rsidR="0016682D" w:rsidRPr="00290923">
        <w:rPr>
          <w:sz w:val="26"/>
          <w:szCs w:val="26"/>
        </w:rPr>
        <w:t>позднее,</w:t>
      </w:r>
      <w:r w:rsidRPr="00290923">
        <w:rPr>
          <w:sz w:val="26"/>
          <w:szCs w:val="26"/>
        </w:rPr>
        <w:t xml:space="preserve"> чем за две недели до начала соответствующих экзаменов. Для участия в ЕГЭ в </w:t>
      </w:r>
      <w:r w:rsidR="00422106">
        <w:rPr>
          <w:sz w:val="26"/>
          <w:szCs w:val="26"/>
        </w:rPr>
        <w:t xml:space="preserve">досрочный период </w:t>
      </w:r>
      <w:r w:rsidRPr="00290923">
        <w:rPr>
          <w:sz w:val="26"/>
          <w:szCs w:val="26"/>
        </w:rPr>
        <w:t>обучающиеся и выпускники прошлых лет подают заявление до 1 декабря</w:t>
      </w:r>
      <w:r w:rsidR="0016682D">
        <w:rPr>
          <w:sz w:val="26"/>
          <w:szCs w:val="26"/>
        </w:rPr>
        <w:t xml:space="preserve"> включительно</w:t>
      </w:r>
      <w:r w:rsidRPr="00290923">
        <w:rPr>
          <w:sz w:val="26"/>
          <w:szCs w:val="26"/>
        </w:rPr>
        <w:t xml:space="preserve">. </w:t>
      </w:r>
    </w:p>
    <w:p w:rsidR="001D754C" w:rsidRDefault="00290923" w:rsidP="00290923">
      <w:pPr>
        <w:pStyle w:val="Default"/>
        <w:jc w:val="both"/>
        <w:rPr>
          <w:sz w:val="26"/>
          <w:szCs w:val="26"/>
        </w:rPr>
      </w:pPr>
      <w:r w:rsidRPr="00290923">
        <w:rPr>
          <w:sz w:val="26"/>
          <w:szCs w:val="26"/>
        </w:rPr>
        <w:t xml:space="preserve">3.5. Обучающиеся с ОВЗ при подаче заявления предъявляют копию рекомендаций </w:t>
      </w:r>
      <w:proofErr w:type="spellStart"/>
      <w:r w:rsidRPr="00290923">
        <w:rPr>
          <w:sz w:val="26"/>
          <w:szCs w:val="26"/>
        </w:rPr>
        <w:t>ПМПк</w:t>
      </w:r>
      <w:proofErr w:type="spellEnd"/>
      <w:r w:rsidRPr="00290923">
        <w:rPr>
          <w:sz w:val="26"/>
          <w:szCs w:val="26"/>
        </w:rPr>
        <w:t xml:space="preserve">,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1D754C" w:rsidRDefault="00290923" w:rsidP="00290923">
      <w:pPr>
        <w:pStyle w:val="Default"/>
        <w:jc w:val="both"/>
        <w:rPr>
          <w:sz w:val="26"/>
          <w:szCs w:val="26"/>
        </w:rPr>
      </w:pPr>
      <w:r w:rsidRPr="00290923">
        <w:rPr>
          <w:sz w:val="26"/>
          <w:szCs w:val="26"/>
        </w:rPr>
        <w:t xml:space="preserve">3.6. </w:t>
      </w:r>
      <w:proofErr w:type="gramStart"/>
      <w:r w:rsidRPr="00290923">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290923">
        <w:rPr>
          <w:sz w:val="26"/>
          <w:szCs w:val="26"/>
        </w:rPr>
        <w:t>Минобрнауки</w:t>
      </w:r>
      <w:proofErr w:type="spellEnd"/>
      <w:r w:rsidRPr="00290923">
        <w:rPr>
          <w:sz w:val="26"/>
          <w:szCs w:val="26"/>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 </w:t>
      </w:r>
      <w:proofErr w:type="gramEnd"/>
    </w:p>
    <w:p w:rsidR="001D754C" w:rsidRDefault="00290923" w:rsidP="00290923">
      <w:pPr>
        <w:pStyle w:val="Default"/>
        <w:jc w:val="both"/>
        <w:rPr>
          <w:sz w:val="26"/>
          <w:szCs w:val="26"/>
        </w:rPr>
      </w:pPr>
      <w:r w:rsidRPr="00290923">
        <w:rPr>
          <w:sz w:val="26"/>
          <w:szCs w:val="26"/>
        </w:rPr>
        <w:t>3.7.</w:t>
      </w:r>
      <w:r w:rsidR="001D754C">
        <w:rPr>
          <w:sz w:val="26"/>
          <w:szCs w:val="26"/>
        </w:rPr>
        <w:t xml:space="preserve"> </w:t>
      </w:r>
      <w:proofErr w:type="gramStart"/>
      <w:r w:rsidRPr="00290923">
        <w:rPr>
          <w:sz w:val="26"/>
          <w:szCs w:val="26"/>
        </w:rPr>
        <w:t xml:space="preserve">К ГИА </w:t>
      </w:r>
      <w:r w:rsidR="00B0009B">
        <w:rPr>
          <w:sz w:val="26"/>
          <w:szCs w:val="26"/>
        </w:rPr>
        <w:t xml:space="preserve">(в досрочный и основной периоды) </w:t>
      </w:r>
      <w:r w:rsidRPr="00290923">
        <w:rPr>
          <w:sz w:val="26"/>
          <w:szCs w:val="26"/>
        </w:rPr>
        <w:t xml:space="preserve">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1D754C" w:rsidRDefault="00290923" w:rsidP="001D754C">
      <w:pPr>
        <w:pStyle w:val="Default"/>
        <w:ind w:firstLine="708"/>
        <w:jc w:val="both"/>
        <w:rPr>
          <w:sz w:val="26"/>
          <w:szCs w:val="26"/>
        </w:rPr>
      </w:pPr>
      <w:r w:rsidRPr="00290923">
        <w:rPr>
          <w:sz w:val="26"/>
          <w:szCs w:val="26"/>
        </w:rPr>
        <w:t>К ГИА по учебным предметам, освоение которых завершилось ранее, допускаются обучающиеся 10-11</w:t>
      </w:r>
      <w:r w:rsidR="00D13636">
        <w:rPr>
          <w:sz w:val="26"/>
          <w:szCs w:val="26"/>
        </w:rPr>
        <w:t>(12)</w:t>
      </w:r>
      <w:r w:rsidRPr="00290923">
        <w:rPr>
          <w:sz w:val="26"/>
          <w:szCs w:val="26"/>
        </w:rPr>
        <w:t xml:space="preserve"> классов, имеющие годовые отметки не ниже удовлетворительных по всем учебным предметам учебного плана за предпоследний год обучения.</w:t>
      </w:r>
      <w:r w:rsidR="001D754C">
        <w:rPr>
          <w:sz w:val="26"/>
          <w:szCs w:val="26"/>
        </w:rPr>
        <w:t xml:space="preserve"> </w:t>
      </w:r>
      <w:r w:rsidRPr="00290923">
        <w:rPr>
          <w:sz w:val="26"/>
          <w:szCs w:val="26"/>
        </w:rPr>
        <w:t xml:space="preserve">Решение о допуске к ГИА принимается педагогическим советом школы и оформляется приказом </w:t>
      </w:r>
      <w:r w:rsidRPr="00D8349E">
        <w:rPr>
          <w:color w:val="auto"/>
          <w:sz w:val="26"/>
          <w:szCs w:val="26"/>
        </w:rPr>
        <w:t xml:space="preserve">не позднее </w:t>
      </w:r>
      <w:r w:rsidR="0016682D">
        <w:rPr>
          <w:color w:val="auto"/>
          <w:sz w:val="26"/>
          <w:szCs w:val="26"/>
        </w:rPr>
        <w:t xml:space="preserve">20 марта (досрочный период) и </w:t>
      </w:r>
      <w:r w:rsidRPr="00D8349E">
        <w:rPr>
          <w:color w:val="auto"/>
          <w:sz w:val="26"/>
          <w:szCs w:val="26"/>
        </w:rPr>
        <w:t>25 мая</w:t>
      </w:r>
      <w:r w:rsidRPr="00290923">
        <w:rPr>
          <w:sz w:val="26"/>
          <w:szCs w:val="26"/>
        </w:rPr>
        <w:t xml:space="preserve"> </w:t>
      </w:r>
      <w:r w:rsidR="0016682D">
        <w:rPr>
          <w:sz w:val="26"/>
          <w:szCs w:val="26"/>
        </w:rPr>
        <w:t xml:space="preserve">(основной период) </w:t>
      </w:r>
      <w:r w:rsidRPr="00290923">
        <w:rPr>
          <w:sz w:val="26"/>
          <w:szCs w:val="26"/>
        </w:rPr>
        <w:t xml:space="preserve">текущего года. </w:t>
      </w:r>
    </w:p>
    <w:p w:rsidR="001D754C" w:rsidRDefault="00290923" w:rsidP="001D754C">
      <w:pPr>
        <w:pStyle w:val="Default"/>
        <w:jc w:val="both"/>
        <w:rPr>
          <w:sz w:val="26"/>
          <w:szCs w:val="26"/>
        </w:rPr>
      </w:pPr>
      <w:r w:rsidRPr="00290923">
        <w:rPr>
          <w:sz w:val="26"/>
          <w:szCs w:val="26"/>
        </w:rPr>
        <w:t>3.8. Итоговое сочинение (изложение) как условие допуска к ГИА проводится для обучающихся 11</w:t>
      </w:r>
      <w:r w:rsidR="00D13636">
        <w:rPr>
          <w:sz w:val="26"/>
          <w:szCs w:val="26"/>
        </w:rPr>
        <w:t>(12)</w:t>
      </w:r>
      <w:r w:rsidRPr="00290923">
        <w:rPr>
          <w:sz w:val="26"/>
          <w:szCs w:val="26"/>
        </w:rPr>
        <w:t xml:space="preserve"> классов в</w:t>
      </w:r>
      <w:r w:rsidR="00E35409">
        <w:rPr>
          <w:sz w:val="26"/>
          <w:szCs w:val="26"/>
        </w:rPr>
        <w:t xml:space="preserve"> первую среду</w:t>
      </w:r>
      <w:r w:rsidRPr="00290923">
        <w:rPr>
          <w:sz w:val="26"/>
          <w:szCs w:val="26"/>
        </w:rPr>
        <w:t xml:space="preserve"> декабр</w:t>
      </w:r>
      <w:r w:rsidR="00E35409">
        <w:rPr>
          <w:sz w:val="26"/>
          <w:szCs w:val="26"/>
        </w:rPr>
        <w:t>я</w:t>
      </w:r>
      <w:r w:rsidRPr="00290923">
        <w:rPr>
          <w:sz w:val="26"/>
          <w:szCs w:val="26"/>
        </w:rPr>
        <w:t xml:space="preserve"> последнего года </w:t>
      </w:r>
      <w:proofErr w:type="gramStart"/>
      <w:r w:rsidRPr="00290923">
        <w:rPr>
          <w:sz w:val="26"/>
          <w:szCs w:val="26"/>
        </w:rPr>
        <w:t>обучения по темам</w:t>
      </w:r>
      <w:proofErr w:type="gramEnd"/>
      <w:r w:rsidRPr="00290923">
        <w:rPr>
          <w:sz w:val="26"/>
          <w:szCs w:val="26"/>
        </w:rPr>
        <w:t xml:space="preserve"> (текстам), сформированным по часовым поясам Федеральной службой по надзору в сфере образования и науки (далее - </w:t>
      </w:r>
      <w:proofErr w:type="spellStart"/>
      <w:r w:rsidRPr="00290923">
        <w:rPr>
          <w:sz w:val="26"/>
          <w:szCs w:val="26"/>
        </w:rPr>
        <w:t>Рособрнадзор</w:t>
      </w:r>
      <w:proofErr w:type="spellEnd"/>
      <w:r w:rsidRPr="00290923">
        <w:rPr>
          <w:sz w:val="26"/>
          <w:szCs w:val="26"/>
        </w:rPr>
        <w:t xml:space="preserve">). </w:t>
      </w:r>
    </w:p>
    <w:p w:rsidR="001D754C" w:rsidRDefault="00290923" w:rsidP="001D754C">
      <w:pPr>
        <w:pStyle w:val="Default"/>
        <w:ind w:firstLine="708"/>
        <w:jc w:val="both"/>
        <w:rPr>
          <w:sz w:val="26"/>
          <w:szCs w:val="26"/>
        </w:rPr>
      </w:pPr>
      <w:r w:rsidRPr="00290923">
        <w:rPr>
          <w:sz w:val="26"/>
          <w:szCs w:val="26"/>
        </w:rPr>
        <w:t>Изложение вправе писать следующие категории лиц:</w:t>
      </w:r>
    </w:p>
    <w:p w:rsidR="001D754C" w:rsidRDefault="001D754C" w:rsidP="001D754C">
      <w:pPr>
        <w:pStyle w:val="Default"/>
        <w:ind w:firstLine="708"/>
        <w:jc w:val="both"/>
        <w:rPr>
          <w:sz w:val="26"/>
          <w:szCs w:val="26"/>
        </w:rPr>
      </w:pPr>
      <w:r>
        <w:rPr>
          <w:sz w:val="26"/>
          <w:szCs w:val="26"/>
        </w:rPr>
        <w:t xml:space="preserve"> </w:t>
      </w:r>
      <w:r w:rsidR="00D8349E">
        <w:rPr>
          <w:sz w:val="26"/>
          <w:szCs w:val="26"/>
        </w:rPr>
        <w:t xml:space="preserve"> </w:t>
      </w:r>
      <w:r w:rsidR="00290923" w:rsidRPr="00290923">
        <w:rPr>
          <w:sz w:val="26"/>
          <w:szCs w:val="26"/>
        </w:rPr>
        <w:t>обучающиеся с ОВЗ или дети-инвалиды и инвалиды;</w:t>
      </w:r>
    </w:p>
    <w:p w:rsidR="00E35409" w:rsidRDefault="001D754C" w:rsidP="001D754C">
      <w:pPr>
        <w:pStyle w:val="Default"/>
        <w:ind w:firstLine="708"/>
        <w:jc w:val="both"/>
        <w:rPr>
          <w:sz w:val="26"/>
          <w:szCs w:val="26"/>
        </w:rPr>
      </w:pPr>
      <w:r>
        <w:rPr>
          <w:sz w:val="26"/>
          <w:szCs w:val="26"/>
        </w:rPr>
        <w:t xml:space="preserve"> </w:t>
      </w:r>
      <w:r w:rsidR="00D8349E">
        <w:rPr>
          <w:sz w:val="26"/>
          <w:szCs w:val="26"/>
        </w:rPr>
        <w:t xml:space="preserve"> </w:t>
      </w:r>
      <w:r w:rsidR="00290923" w:rsidRPr="00290923">
        <w:rPr>
          <w:sz w:val="26"/>
          <w:szCs w:val="26"/>
        </w:rPr>
        <w:t>обучающиеся на дому на основании заключения медицинской организации.</w:t>
      </w:r>
    </w:p>
    <w:p w:rsidR="00290923" w:rsidRPr="00290923" w:rsidRDefault="00E35409" w:rsidP="001D754C">
      <w:pPr>
        <w:pStyle w:val="Default"/>
        <w:ind w:firstLine="708"/>
        <w:jc w:val="both"/>
        <w:rPr>
          <w:sz w:val="26"/>
          <w:szCs w:val="26"/>
        </w:rPr>
      </w:pPr>
      <w:r>
        <w:rPr>
          <w:sz w:val="26"/>
          <w:szCs w:val="26"/>
        </w:rPr>
        <w:t xml:space="preserve">Обучающиеся 11 (12 классов) для участия в итоговом сочинении (изложении) подают заявление </w:t>
      </w:r>
      <w:r w:rsidR="00C660CD">
        <w:rPr>
          <w:sz w:val="26"/>
          <w:szCs w:val="26"/>
        </w:rPr>
        <w:t xml:space="preserve">не </w:t>
      </w:r>
      <w:proofErr w:type="gramStart"/>
      <w:r w:rsidR="00C660CD">
        <w:rPr>
          <w:sz w:val="26"/>
          <w:szCs w:val="26"/>
        </w:rPr>
        <w:t>позднее</w:t>
      </w:r>
      <w:proofErr w:type="gramEnd"/>
      <w:r w:rsidR="00C660CD">
        <w:rPr>
          <w:sz w:val="26"/>
          <w:szCs w:val="26"/>
        </w:rPr>
        <w:t xml:space="preserve"> чем за две неделе до начала проведения итогового сочинения (изложения) </w:t>
      </w:r>
      <w:r w:rsidR="00290923" w:rsidRPr="00290923">
        <w:rPr>
          <w:sz w:val="26"/>
          <w:szCs w:val="26"/>
        </w:rPr>
        <w:t xml:space="preserve"> </w:t>
      </w:r>
      <w:r w:rsidR="00C660CD">
        <w:rPr>
          <w:sz w:val="26"/>
          <w:szCs w:val="26"/>
        </w:rPr>
        <w:t>в образовательную организацию, в которой они осваивают образовательные программы среднего общего образования.</w:t>
      </w:r>
    </w:p>
    <w:p w:rsidR="001D754C" w:rsidRDefault="00290923" w:rsidP="001D754C">
      <w:pPr>
        <w:pStyle w:val="Default"/>
        <w:ind w:firstLine="708"/>
        <w:jc w:val="both"/>
        <w:rPr>
          <w:sz w:val="26"/>
          <w:szCs w:val="26"/>
        </w:rPr>
      </w:pPr>
      <w:r w:rsidRPr="00290923">
        <w:rPr>
          <w:sz w:val="26"/>
          <w:szCs w:val="26"/>
        </w:rPr>
        <w:lastRenderedPageBreak/>
        <w:t>Для обучающихся</w:t>
      </w:r>
      <w:r w:rsidR="00E70BEB">
        <w:rPr>
          <w:sz w:val="26"/>
          <w:szCs w:val="26"/>
        </w:rPr>
        <w:t xml:space="preserve"> </w:t>
      </w:r>
      <w:r w:rsidRPr="00290923">
        <w:rPr>
          <w:sz w:val="26"/>
          <w:szCs w:val="26"/>
        </w:rPr>
        <w:t xml:space="preserve"> с ОВЗ, обучающихся детей-инвалидов и инвалидов продолжительность итогового сочинения (изложения) увеличивается на 1,5 часа. Результатом итогового сочинения (изложения) является «зачет» или «незачет». </w:t>
      </w:r>
    </w:p>
    <w:p w:rsidR="00290923" w:rsidRPr="00290923" w:rsidRDefault="00290923" w:rsidP="001D754C">
      <w:pPr>
        <w:pStyle w:val="Default"/>
        <w:ind w:firstLine="708"/>
        <w:jc w:val="both"/>
        <w:rPr>
          <w:sz w:val="26"/>
          <w:szCs w:val="26"/>
        </w:rPr>
      </w:pPr>
      <w:r w:rsidRPr="00290923">
        <w:rPr>
          <w:sz w:val="26"/>
          <w:szCs w:val="26"/>
        </w:rPr>
        <w:t xml:space="preserve">Повторно допускаются к написанию итогового сочинения (изложения) в дополнительные сроки в текущем году: </w:t>
      </w:r>
    </w:p>
    <w:p w:rsidR="00290923" w:rsidRPr="00290923" w:rsidRDefault="00D8349E" w:rsidP="00290923">
      <w:pPr>
        <w:pStyle w:val="Default"/>
        <w:spacing w:after="27"/>
        <w:jc w:val="both"/>
        <w:rPr>
          <w:sz w:val="26"/>
          <w:szCs w:val="26"/>
        </w:rPr>
      </w:pPr>
      <w:r>
        <w:rPr>
          <w:sz w:val="26"/>
          <w:szCs w:val="26"/>
        </w:rPr>
        <w:t xml:space="preserve">           </w:t>
      </w:r>
      <w:proofErr w:type="gramStart"/>
      <w:r w:rsidR="00290923" w:rsidRPr="00290923">
        <w:rPr>
          <w:sz w:val="26"/>
          <w:szCs w:val="26"/>
        </w:rPr>
        <w:t xml:space="preserve">обучающиеся, получившие по итоговому сочинению (изложению) неудовлетворительный результат («незачет»); </w:t>
      </w:r>
      <w:proofErr w:type="gramEnd"/>
    </w:p>
    <w:p w:rsidR="00290923" w:rsidRPr="00290923" w:rsidRDefault="00D8349E" w:rsidP="00290923">
      <w:pPr>
        <w:pStyle w:val="Default"/>
        <w:spacing w:after="27"/>
        <w:jc w:val="both"/>
        <w:rPr>
          <w:sz w:val="26"/>
          <w:szCs w:val="26"/>
        </w:rPr>
      </w:pPr>
      <w:r>
        <w:rPr>
          <w:sz w:val="26"/>
          <w:szCs w:val="26"/>
        </w:rPr>
        <w:t xml:space="preserve">           </w:t>
      </w:r>
      <w:r w:rsidR="00290923" w:rsidRPr="00290923">
        <w:rPr>
          <w:sz w:val="26"/>
          <w:szCs w:val="26"/>
        </w:rPr>
        <w:t xml:space="preserve">обучающиеся, не явившиеся на итоговое сочинение (изложение) по уважительным причинам (болезнь или иные обстоятельства, подтвержденные документально); </w:t>
      </w:r>
    </w:p>
    <w:p w:rsidR="00290923" w:rsidRPr="00290923" w:rsidRDefault="00D8349E" w:rsidP="00290923">
      <w:pPr>
        <w:pStyle w:val="Default"/>
        <w:jc w:val="both"/>
        <w:rPr>
          <w:sz w:val="26"/>
          <w:szCs w:val="26"/>
        </w:rPr>
      </w:pPr>
      <w:r>
        <w:rPr>
          <w:sz w:val="26"/>
          <w:szCs w:val="26"/>
        </w:rPr>
        <w:t xml:space="preserve">          </w:t>
      </w:r>
      <w:r w:rsidR="00290923" w:rsidRPr="00290923">
        <w:rPr>
          <w:sz w:val="26"/>
          <w:szCs w:val="26"/>
        </w:rPr>
        <w:t>обучающиеся, не завершившие сдачу итогового</w:t>
      </w:r>
      <w:r w:rsidR="001D754C">
        <w:rPr>
          <w:sz w:val="26"/>
          <w:szCs w:val="26"/>
        </w:rPr>
        <w:t xml:space="preserve"> </w:t>
      </w:r>
      <w:r w:rsidR="00290923" w:rsidRPr="00290923">
        <w:rPr>
          <w:sz w:val="26"/>
          <w:szCs w:val="26"/>
        </w:rPr>
        <w:t xml:space="preserve">сочинения (изложения) по уважительным причинам (болезнь или иные обстоятельства, подтвержденные документально). </w:t>
      </w:r>
    </w:p>
    <w:p w:rsidR="001D754C" w:rsidRDefault="00290923" w:rsidP="00290923">
      <w:pPr>
        <w:pStyle w:val="Default"/>
        <w:jc w:val="both"/>
        <w:rPr>
          <w:sz w:val="26"/>
          <w:szCs w:val="26"/>
        </w:rPr>
      </w:pPr>
      <w:r w:rsidRPr="00290923">
        <w:rPr>
          <w:sz w:val="26"/>
          <w:szCs w:val="26"/>
        </w:rPr>
        <w:t xml:space="preserve">3.9.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ГИА, определяются </w:t>
      </w:r>
      <w:proofErr w:type="spellStart"/>
      <w:r w:rsidRPr="00290923">
        <w:rPr>
          <w:sz w:val="26"/>
          <w:szCs w:val="26"/>
        </w:rPr>
        <w:t>Минобрнауки</w:t>
      </w:r>
      <w:proofErr w:type="spellEnd"/>
      <w:r w:rsidRPr="00290923">
        <w:rPr>
          <w:sz w:val="26"/>
          <w:szCs w:val="26"/>
        </w:rPr>
        <w:t xml:space="preserve"> России. </w:t>
      </w:r>
    </w:p>
    <w:p w:rsidR="00BE540D" w:rsidRDefault="00290923" w:rsidP="00BE540D">
      <w:pPr>
        <w:pStyle w:val="Default"/>
        <w:jc w:val="both"/>
        <w:rPr>
          <w:sz w:val="26"/>
          <w:szCs w:val="26"/>
        </w:rPr>
      </w:pPr>
      <w:r w:rsidRPr="00290923">
        <w:rPr>
          <w:sz w:val="26"/>
          <w:szCs w:val="26"/>
        </w:rPr>
        <w:t xml:space="preserve">3.10. </w:t>
      </w:r>
      <w:r w:rsidR="002A7272" w:rsidRPr="002A7272">
        <w:rPr>
          <w:sz w:val="26"/>
          <w:szCs w:val="26"/>
        </w:rPr>
        <w:t>Заместитель директора по учебно-воспитательной работе под роспись информирует обучающихся и их родителей (законных представителей)</w:t>
      </w:r>
      <w:r w:rsidR="00BE540D">
        <w:rPr>
          <w:sz w:val="26"/>
          <w:szCs w:val="26"/>
        </w:rPr>
        <w:t>:</w:t>
      </w:r>
    </w:p>
    <w:p w:rsidR="00BE540D" w:rsidRDefault="002A7272" w:rsidP="00BE540D">
      <w:pPr>
        <w:pStyle w:val="Default"/>
        <w:jc w:val="both"/>
        <w:rPr>
          <w:sz w:val="26"/>
          <w:szCs w:val="26"/>
        </w:rPr>
      </w:pPr>
      <w:r w:rsidRPr="002A7272">
        <w:rPr>
          <w:sz w:val="26"/>
          <w:szCs w:val="26"/>
        </w:rPr>
        <w:t xml:space="preserve"> </w:t>
      </w:r>
      <w:r w:rsidR="00BE540D">
        <w:rPr>
          <w:sz w:val="26"/>
          <w:szCs w:val="26"/>
        </w:rPr>
        <w:t xml:space="preserve">- </w:t>
      </w:r>
      <w:r w:rsidR="00BE540D" w:rsidRPr="00290923">
        <w:rPr>
          <w:sz w:val="26"/>
          <w:szCs w:val="26"/>
        </w:rPr>
        <w:t>о сроках, местах пода</w:t>
      </w:r>
      <w:r w:rsidR="00BE540D">
        <w:rPr>
          <w:sz w:val="26"/>
          <w:szCs w:val="26"/>
        </w:rPr>
        <w:t>чи заявлений на прохождение ГИА по учебным предметам до 31 декабря;</w:t>
      </w:r>
    </w:p>
    <w:p w:rsidR="00BE540D" w:rsidRDefault="00BE540D" w:rsidP="00BE540D">
      <w:pPr>
        <w:pStyle w:val="Default"/>
        <w:jc w:val="both"/>
        <w:rPr>
          <w:sz w:val="26"/>
          <w:szCs w:val="26"/>
        </w:rPr>
      </w:pPr>
      <w:r>
        <w:rPr>
          <w:sz w:val="26"/>
          <w:szCs w:val="26"/>
        </w:rPr>
        <w:t>- о сроках проведения ГИА до 1 апреля;</w:t>
      </w:r>
    </w:p>
    <w:p w:rsidR="00BE540D" w:rsidRDefault="00BE540D" w:rsidP="00BE540D">
      <w:pPr>
        <w:pStyle w:val="Default"/>
        <w:jc w:val="both"/>
        <w:rPr>
          <w:sz w:val="26"/>
          <w:szCs w:val="26"/>
        </w:rPr>
      </w:pPr>
      <w:r>
        <w:rPr>
          <w:sz w:val="26"/>
          <w:szCs w:val="26"/>
        </w:rPr>
        <w:t>- о сроках, местах и порядке подачи и рассмотрения апелляций до 20 апреля;</w:t>
      </w:r>
    </w:p>
    <w:p w:rsidR="00BE540D" w:rsidRDefault="00BE540D" w:rsidP="00BE540D">
      <w:pPr>
        <w:pStyle w:val="Default"/>
        <w:jc w:val="both"/>
        <w:rPr>
          <w:sz w:val="26"/>
          <w:szCs w:val="26"/>
        </w:rPr>
      </w:pPr>
      <w:r>
        <w:rPr>
          <w:sz w:val="26"/>
          <w:szCs w:val="26"/>
        </w:rPr>
        <w:t>- о сроках, местах и порядке информирования о результатах ГИА до 20 апреля.</w:t>
      </w:r>
    </w:p>
    <w:p w:rsidR="00BE540D" w:rsidRDefault="00BE540D" w:rsidP="00BE540D">
      <w:pPr>
        <w:pStyle w:val="Default"/>
        <w:jc w:val="both"/>
        <w:rPr>
          <w:sz w:val="26"/>
          <w:szCs w:val="26"/>
        </w:rPr>
      </w:pPr>
      <w:proofErr w:type="gramStart"/>
      <w:r>
        <w:rPr>
          <w:sz w:val="26"/>
          <w:szCs w:val="26"/>
        </w:rPr>
        <w:t>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r>
        <w:rPr>
          <w:sz w:val="26"/>
          <w:szCs w:val="26"/>
        </w:rPr>
        <w:t xml:space="preserve"> Конфликтная комиссия рассматривает апелляцию о нарушении порядка проведения ГИА в течение двух рабочих дней.</w:t>
      </w:r>
    </w:p>
    <w:p w:rsidR="00BE540D" w:rsidRDefault="00BE540D" w:rsidP="00BE540D">
      <w:pPr>
        <w:pStyle w:val="Default"/>
        <w:jc w:val="both"/>
        <w:rPr>
          <w:sz w:val="26"/>
          <w:szCs w:val="26"/>
        </w:rPr>
      </w:pPr>
      <w:r>
        <w:rPr>
          <w:sz w:val="26"/>
          <w:szCs w:val="26"/>
        </w:rPr>
        <w:t xml:space="preserve">Апелляция </w:t>
      </w:r>
      <w:r w:rsidRPr="00290923">
        <w:rPr>
          <w:sz w:val="26"/>
          <w:szCs w:val="26"/>
        </w:rPr>
        <w:t>о нес</w:t>
      </w:r>
      <w:r>
        <w:rPr>
          <w:sz w:val="26"/>
          <w:szCs w:val="26"/>
        </w:rPr>
        <w:t>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в образовательную организацию, в которой обучался, руководитель ОО незамедлительно передает апелляцию в конфликтную комиссию, где апелляция рассматривается в течение четырех рабочих дней с момента ее поступления в конфликтную комиссию</w:t>
      </w:r>
      <w:r w:rsidR="005D7D6D">
        <w:rPr>
          <w:sz w:val="26"/>
          <w:szCs w:val="26"/>
        </w:rPr>
        <w:t>(</w:t>
      </w:r>
      <w:hyperlink r:id="rId7" w:history="1">
        <w:r w:rsidR="005D7D6D" w:rsidRPr="00BF520A">
          <w:rPr>
            <w:rStyle w:val="a3"/>
            <w:sz w:val="26"/>
            <w:szCs w:val="26"/>
          </w:rPr>
          <w:t>http://8school.net/index/11_klass/0-34</w:t>
        </w:r>
      </w:hyperlink>
      <w:proofErr w:type="gramStart"/>
      <w:r w:rsidR="005D7D6D">
        <w:rPr>
          <w:sz w:val="26"/>
          <w:szCs w:val="26"/>
        </w:rPr>
        <w:t xml:space="preserve"> )</w:t>
      </w:r>
      <w:proofErr w:type="gramEnd"/>
      <w:r>
        <w:rPr>
          <w:sz w:val="26"/>
          <w:szCs w:val="26"/>
        </w:rPr>
        <w:t>.</w:t>
      </w:r>
    </w:p>
    <w:p w:rsidR="00290923" w:rsidRPr="00290923" w:rsidRDefault="00290923" w:rsidP="00290923">
      <w:pPr>
        <w:pStyle w:val="Default"/>
        <w:jc w:val="both"/>
        <w:rPr>
          <w:sz w:val="26"/>
          <w:szCs w:val="26"/>
        </w:rPr>
      </w:pPr>
      <w:r w:rsidRPr="00290923">
        <w:rPr>
          <w:sz w:val="26"/>
          <w:szCs w:val="26"/>
        </w:rPr>
        <w:t xml:space="preserve">3.11.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1D754C" w:rsidRDefault="00290923" w:rsidP="00290923">
      <w:pPr>
        <w:pStyle w:val="Default"/>
        <w:jc w:val="both"/>
        <w:rPr>
          <w:sz w:val="26"/>
          <w:szCs w:val="26"/>
        </w:rPr>
      </w:pPr>
      <w:r w:rsidRPr="00290923">
        <w:rPr>
          <w:sz w:val="26"/>
          <w:szCs w:val="26"/>
        </w:rPr>
        <w:t>3.12. Для лиц, повторно допущенных в текущем году к сдаче экзаменов по соответствующим учебным предметам, предусматриваются дополнительные сроки</w:t>
      </w:r>
      <w:r w:rsidR="001D754C">
        <w:rPr>
          <w:sz w:val="26"/>
          <w:szCs w:val="26"/>
        </w:rPr>
        <w:t xml:space="preserve"> </w:t>
      </w:r>
      <w:r w:rsidRPr="00290923">
        <w:rPr>
          <w:sz w:val="26"/>
          <w:szCs w:val="26"/>
        </w:rPr>
        <w:t xml:space="preserve">проведения ГИА в формах, устанавливаемых настоящим Положением (далее - дополнительные сроки). </w:t>
      </w:r>
    </w:p>
    <w:p w:rsidR="001D754C" w:rsidRDefault="00290923" w:rsidP="00290923">
      <w:pPr>
        <w:pStyle w:val="Default"/>
        <w:jc w:val="both"/>
        <w:rPr>
          <w:sz w:val="26"/>
          <w:szCs w:val="26"/>
        </w:rPr>
      </w:pPr>
      <w:r w:rsidRPr="00290923">
        <w:rPr>
          <w:sz w:val="26"/>
          <w:szCs w:val="26"/>
        </w:rPr>
        <w:t>3.13. Для обучающихся с ОВЗ, обучающихся детей-инвалидов, а также тех, кто обучался по состоянию здоровья на дому</w:t>
      </w:r>
      <w:r w:rsidR="00512C82">
        <w:rPr>
          <w:sz w:val="26"/>
          <w:szCs w:val="26"/>
        </w:rPr>
        <w:t xml:space="preserve"> </w:t>
      </w:r>
      <w:r w:rsidR="00512C82" w:rsidRPr="00290923">
        <w:rPr>
          <w:sz w:val="26"/>
          <w:szCs w:val="26"/>
        </w:rPr>
        <w:t>на основании заключения медицинской организации</w:t>
      </w:r>
      <w:r w:rsidRPr="00290923">
        <w:rPr>
          <w:sz w:val="26"/>
          <w:szCs w:val="26"/>
        </w:rPr>
        <w:t xml:space="preserve">, продолжительность экзамена увеличивается на 1,5 часа. </w:t>
      </w:r>
    </w:p>
    <w:p w:rsidR="00290923" w:rsidRPr="00290923" w:rsidRDefault="00290923" w:rsidP="00290923">
      <w:pPr>
        <w:pStyle w:val="Default"/>
        <w:jc w:val="both"/>
        <w:rPr>
          <w:sz w:val="26"/>
          <w:szCs w:val="26"/>
        </w:rPr>
      </w:pPr>
      <w:r w:rsidRPr="00290923">
        <w:rPr>
          <w:sz w:val="26"/>
          <w:szCs w:val="26"/>
        </w:rPr>
        <w:lastRenderedPageBreak/>
        <w:t xml:space="preserve">3.14. По решению председателя ГЭК повторно допускаются к сдаче экзаменов в текущем </w:t>
      </w:r>
      <w:r w:rsidR="00341BA2">
        <w:rPr>
          <w:sz w:val="26"/>
          <w:szCs w:val="26"/>
        </w:rPr>
        <w:t xml:space="preserve">учебном </w:t>
      </w:r>
      <w:r w:rsidRPr="00290923">
        <w:rPr>
          <w:sz w:val="26"/>
          <w:szCs w:val="26"/>
        </w:rPr>
        <w:t xml:space="preserve">году по соответствующему учебному предмету в дополнительные сроки: </w:t>
      </w:r>
    </w:p>
    <w:p w:rsidR="00290923" w:rsidRPr="00290923" w:rsidRDefault="00D8349E" w:rsidP="00290923">
      <w:pPr>
        <w:pStyle w:val="Default"/>
        <w:spacing w:after="27"/>
        <w:jc w:val="both"/>
        <w:rPr>
          <w:sz w:val="26"/>
          <w:szCs w:val="26"/>
        </w:rPr>
      </w:pPr>
      <w:r>
        <w:rPr>
          <w:sz w:val="26"/>
          <w:szCs w:val="26"/>
        </w:rPr>
        <w:t xml:space="preserve">          </w:t>
      </w:r>
      <w:proofErr w:type="gramStart"/>
      <w:r w:rsidR="00290923" w:rsidRPr="00290923">
        <w:rPr>
          <w:sz w:val="26"/>
          <w:szCs w:val="26"/>
        </w:rPr>
        <w:t>обучающиеся</w:t>
      </w:r>
      <w:proofErr w:type="gramEnd"/>
      <w:r w:rsidR="00290923" w:rsidRPr="00290923">
        <w:rPr>
          <w:sz w:val="26"/>
          <w:szCs w:val="26"/>
        </w:rPr>
        <w:t xml:space="preserve">, получившие на ГИА неудовлетворительный результат по одному из обязательных учебных предметов; </w:t>
      </w:r>
    </w:p>
    <w:p w:rsidR="00290923" w:rsidRPr="00290923" w:rsidRDefault="00D8349E" w:rsidP="00290923">
      <w:pPr>
        <w:pStyle w:val="Default"/>
        <w:spacing w:after="27"/>
        <w:jc w:val="both"/>
        <w:rPr>
          <w:sz w:val="26"/>
          <w:szCs w:val="26"/>
        </w:rPr>
      </w:pPr>
      <w:r>
        <w:rPr>
          <w:sz w:val="26"/>
          <w:szCs w:val="26"/>
        </w:rPr>
        <w:t xml:space="preserve">          </w:t>
      </w:r>
      <w:r w:rsidR="00290923" w:rsidRPr="00290923">
        <w:rPr>
          <w:sz w:val="26"/>
          <w:szCs w:val="26"/>
        </w:rPr>
        <w:t xml:space="preserve">обучающиеся, не явившиеся на экзамены по уважительным причинам (болезнь или иные обстоятельства, подтвержденные документально), своевременно написавшие заявление в ГЭК о повторной сдаче экзамена в дополнительные сроки и предоставившие документы, подтверждающие неявку на экзамен в основные сроки; </w:t>
      </w:r>
    </w:p>
    <w:p w:rsidR="00290923" w:rsidRPr="00290923" w:rsidRDefault="008C338F" w:rsidP="00290923">
      <w:pPr>
        <w:pStyle w:val="Default"/>
        <w:spacing w:after="27"/>
        <w:jc w:val="both"/>
        <w:rPr>
          <w:sz w:val="26"/>
          <w:szCs w:val="26"/>
        </w:rPr>
      </w:pPr>
      <w:r>
        <w:rPr>
          <w:sz w:val="26"/>
          <w:szCs w:val="26"/>
        </w:rPr>
        <w:t xml:space="preserve">          </w:t>
      </w:r>
      <w:r w:rsidR="00290923" w:rsidRPr="00290923">
        <w:rPr>
          <w:sz w:val="26"/>
          <w:szCs w:val="26"/>
        </w:rPr>
        <w:t xml:space="preserve">обучающиеся, не завершившие выполнение экзаменационной работы по уважительным причинам (болезнь или иные обстоятельства, подтвержденные документально); </w:t>
      </w:r>
    </w:p>
    <w:p w:rsidR="00290923" w:rsidRPr="00290923" w:rsidRDefault="008C338F" w:rsidP="00290923">
      <w:pPr>
        <w:pStyle w:val="Default"/>
        <w:spacing w:after="27"/>
        <w:jc w:val="both"/>
        <w:rPr>
          <w:sz w:val="26"/>
          <w:szCs w:val="26"/>
        </w:rPr>
      </w:pPr>
      <w:r>
        <w:rPr>
          <w:sz w:val="26"/>
          <w:szCs w:val="26"/>
        </w:rPr>
        <w:t xml:space="preserve">          </w:t>
      </w:r>
      <w:r w:rsidR="00290923" w:rsidRPr="00290923">
        <w:rPr>
          <w:sz w:val="26"/>
          <w:szCs w:val="26"/>
        </w:rPr>
        <w:t>обучающиеся</w:t>
      </w:r>
      <w:r w:rsidR="00226A2A">
        <w:rPr>
          <w:sz w:val="26"/>
          <w:szCs w:val="26"/>
        </w:rPr>
        <w:t>,</w:t>
      </w:r>
      <w:r w:rsidR="00290923" w:rsidRPr="00290923">
        <w:rPr>
          <w:sz w:val="26"/>
          <w:szCs w:val="26"/>
        </w:rPr>
        <w:t xml:space="preserve"> </w:t>
      </w:r>
      <w:proofErr w:type="gramStart"/>
      <w:r w:rsidR="00290923" w:rsidRPr="00290923">
        <w:rPr>
          <w:sz w:val="26"/>
          <w:szCs w:val="26"/>
        </w:rPr>
        <w:t>которым</w:t>
      </w:r>
      <w:proofErr w:type="gramEnd"/>
      <w:r w:rsidR="00290923" w:rsidRPr="00290923">
        <w:rPr>
          <w:sz w:val="26"/>
          <w:szCs w:val="26"/>
        </w:rPr>
        <w:t xml:space="preserve"> конфликтная комиссия удовлетворила апелляцию о нарушении устанавливаемого порядка проведения ГИА; </w:t>
      </w:r>
    </w:p>
    <w:p w:rsidR="00290923" w:rsidRPr="00290923" w:rsidRDefault="008C338F" w:rsidP="00290923">
      <w:pPr>
        <w:pStyle w:val="Default"/>
        <w:jc w:val="both"/>
        <w:rPr>
          <w:sz w:val="26"/>
          <w:szCs w:val="26"/>
        </w:rPr>
      </w:pPr>
      <w:r>
        <w:rPr>
          <w:sz w:val="26"/>
          <w:szCs w:val="26"/>
        </w:rPr>
        <w:t xml:space="preserve">         </w:t>
      </w:r>
      <w:r w:rsidR="00226A2A" w:rsidRPr="00290923">
        <w:rPr>
          <w:sz w:val="26"/>
          <w:szCs w:val="26"/>
        </w:rPr>
        <w:t>обучающиеся,</w:t>
      </w:r>
      <w:r w:rsidR="00290923" w:rsidRPr="00290923">
        <w:rPr>
          <w:sz w:val="26"/>
          <w:szCs w:val="26"/>
        </w:rPr>
        <w:t xml:space="preserve"> чьи результаты были аннулированы по решению председателя ГЭК в случае </w:t>
      </w:r>
      <w:proofErr w:type="gramStart"/>
      <w:r w:rsidR="00290923" w:rsidRPr="00290923">
        <w:rPr>
          <w:sz w:val="26"/>
          <w:szCs w:val="26"/>
        </w:rPr>
        <w:t>выявления фактов нарушений устанавливаемого порядка проведения</w:t>
      </w:r>
      <w:proofErr w:type="gramEnd"/>
      <w:r w:rsidR="00290923" w:rsidRPr="00290923">
        <w:rPr>
          <w:sz w:val="26"/>
          <w:szCs w:val="26"/>
        </w:rPr>
        <w:t xml:space="preserve"> ГИА. </w:t>
      </w:r>
    </w:p>
    <w:p w:rsidR="001D754C" w:rsidRDefault="00290923" w:rsidP="00290923">
      <w:pPr>
        <w:pStyle w:val="Default"/>
        <w:jc w:val="both"/>
        <w:rPr>
          <w:sz w:val="26"/>
          <w:szCs w:val="26"/>
        </w:rPr>
      </w:pPr>
      <w:r w:rsidRPr="00290923">
        <w:rPr>
          <w:sz w:val="26"/>
          <w:szCs w:val="26"/>
        </w:rPr>
        <w:t>3.1</w:t>
      </w:r>
      <w:r w:rsidR="00482EDB">
        <w:rPr>
          <w:sz w:val="26"/>
          <w:szCs w:val="26"/>
        </w:rPr>
        <w:t>5</w:t>
      </w:r>
      <w:r w:rsidRPr="00290923">
        <w:rPr>
          <w:sz w:val="26"/>
          <w:szCs w:val="26"/>
        </w:rPr>
        <w:t xml:space="preserve">.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290923">
        <w:rPr>
          <w:sz w:val="26"/>
          <w:szCs w:val="26"/>
        </w:rPr>
        <w:t>контроль за</w:t>
      </w:r>
      <w:proofErr w:type="gramEnd"/>
      <w:r w:rsidRPr="00290923">
        <w:rPr>
          <w:sz w:val="26"/>
          <w:szCs w:val="26"/>
        </w:rPr>
        <w:t xml:space="preserve"> ним</w:t>
      </w:r>
      <w:r w:rsidR="001D754C">
        <w:rPr>
          <w:sz w:val="26"/>
          <w:szCs w:val="26"/>
        </w:rPr>
        <w:t>.</w:t>
      </w:r>
    </w:p>
    <w:p w:rsidR="001D754C" w:rsidRDefault="00290923" w:rsidP="00290923">
      <w:pPr>
        <w:pStyle w:val="Default"/>
        <w:jc w:val="both"/>
        <w:rPr>
          <w:sz w:val="26"/>
          <w:szCs w:val="26"/>
        </w:rPr>
      </w:pPr>
      <w:r w:rsidRPr="00290923">
        <w:rPr>
          <w:sz w:val="26"/>
          <w:szCs w:val="26"/>
        </w:rPr>
        <w:t xml:space="preserve"> 3.1</w:t>
      </w:r>
      <w:r w:rsidR="00482EDB">
        <w:rPr>
          <w:sz w:val="26"/>
          <w:szCs w:val="26"/>
        </w:rPr>
        <w:t>6</w:t>
      </w:r>
      <w:r w:rsidRPr="00290923">
        <w:rPr>
          <w:sz w:val="26"/>
          <w:szCs w:val="26"/>
        </w:rPr>
        <w:t>. При проведении ГИА в форме ЕГЭ (за исключением ЕГЭ по математике базового уровня) используется</w:t>
      </w:r>
      <w:r w:rsidR="001D754C">
        <w:rPr>
          <w:sz w:val="26"/>
          <w:szCs w:val="26"/>
        </w:rPr>
        <w:t xml:space="preserve"> </w:t>
      </w:r>
      <w:proofErr w:type="spellStart"/>
      <w:r w:rsidRPr="00290923">
        <w:rPr>
          <w:sz w:val="26"/>
          <w:szCs w:val="26"/>
        </w:rPr>
        <w:t>стобалльная</w:t>
      </w:r>
      <w:proofErr w:type="spellEnd"/>
      <w:r w:rsidRPr="00290923">
        <w:rPr>
          <w:sz w:val="26"/>
          <w:szCs w:val="26"/>
        </w:rPr>
        <w:t xml:space="preserve"> система оценки. При проведении ГИА в форме ЕГЭ по математике базового уровня, а также в форме ГВЭ используется пятибалльная система оценки. </w:t>
      </w:r>
    </w:p>
    <w:p w:rsidR="001D754C" w:rsidRDefault="00290923" w:rsidP="00290923">
      <w:pPr>
        <w:pStyle w:val="Default"/>
        <w:jc w:val="both"/>
        <w:rPr>
          <w:sz w:val="26"/>
          <w:szCs w:val="26"/>
        </w:rPr>
      </w:pPr>
      <w:r w:rsidRPr="00290923">
        <w:rPr>
          <w:sz w:val="26"/>
          <w:szCs w:val="26"/>
        </w:rPr>
        <w:t>3.1</w:t>
      </w:r>
      <w:r w:rsidR="00482EDB">
        <w:rPr>
          <w:sz w:val="26"/>
          <w:szCs w:val="26"/>
        </w:rPr>
        <w:t>7</w:t>
      </w:r>
      <w:r w:rsidRPr="00290923">
        <w:rPr>
          <w:sz w:val="26"/>
          <w:szCs w:val="26"/>
        </w:rPr>
        <w:t xml:space="preserve">.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290923">
        <w:rPr>
          <w:sz w:val="26"/>
          <w:szCs w:val="26"/>
        </w:rPr>
        <w:t>Рособрнадзором</w:t>
      </w:r>
      <w:proofErr w:type="spellEnd"/>
      <w:r w:rsidRPr="00290923">
        <w:rPr>
          <w:sz w:val="26"/>
          <w:szCs w:val="26"/>
        </w:rPr>
        <w:t xml:space="preserve">, а при сдаче ЕГЭ по математике базового уровня и ГВЭ получил отметки не ниже удовлетворительной (три балла). </w:t>
      </w:r>
    </w:p>
    <w:p w:rsidR="001D754C" w:rsidRDefault="00290923" w:rsidP="00290923">
      <w:pPr>
        <w:pStyle w:val="Default"/>
        <w:jc w:val="both"/>
        <w:rPr>
          <w:sz w:val="26"/>
          <w:szCs w:val="26"/>
        </w:rPr>
      </w:pPr>
      <w:r w:rsidRPr="00290923">
        <w:rPr>
          <w:sz w:val="26"/>
          <w:szCs w:val="26"/>
        </w:rPr>
        <w:t>3.1</w:t>
      </w:r>
      <w:r w:rsidR="00482EDB">
        <w:rPr>
          <w:sz w:val="26"/>
          <w:szCs w:val="26"/>
        </w:rPr>
        <w:t>8</w:t>
      </w:r>
      <w:r w:rsidRPr="00290923">
        <w:rPr>
          <w:sz w:val="26"/>
          <w:szCs w:val="26"/>
        </w:rPr>
        <w:t>.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1D754C" w:rsidRDefault="00290923" w:rsidP="00290923">
      <w:pPr>
        <w:pStyle w:val="Default"/>
        <w:jc w:val="both"/>
        <w:rPr>
          <w:sz w:val="26"/>
          <w:szCs w:val="26"/>
        </w:rPr>
      </w:pPr>
      <w:r w:rsidRPr="00290923">
        <w:rPr>
          <w:sz w:val="26"/>
          <w:szCs w:val="26"/>
        </w:rPr>
        <w:t xml:space="preserve"> 3.</w:t>
      </w:r>
      <w:r w:rsidR="00482EDB">
        <w:rPr>
          <w:sz w:val="26"/>
          <w:szCs w:val="26"/>
        </w:rPr>
        <w:t>19</w:t>
      </w:r>
      <w:r w:rsidRPr="00290923">
        <w:rPr>
          <w:sz w:val="26"/>
          <w:szCs w:val="26"/>
        </w:rPr>
        <w:t xml:space="preserve">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155679" w:rsidRDefault="00290923" w:rsidP="00155679">
      <w:pPr>
        <w:pStyle w:val="Default"/>
        <w:jc w:val="both"/>
        <w:rPr>
          <w:sz w:val="26"/>
          <w:szCs w:val="26"/>
        </w:rPr>
      </w:pPr>
      <w:r w:rsidRPr="00290923">
        <w:rPr>
          <w:sz w:val="26"/>
          <w:szCs w:val="26"/>
        </w:rPr>
        <w:t xml:space="preserve"> 3.2</w:t>
      </w:r>
      <w:r w:rsidR="00482EDB">
        <w:rPr>
          <w:sz w:val="26"/>
          <w:szCs w:val="26"/>
        </w:rPr>
        <w:t>0</w:t>
      </w:r>
      <w:r w:rsidRPr="00290923">
        <w:rPr>
          <w:sz w:val="26"/>
          <w:szCs w:val="26"/>
        </w:rPr>
        <w:t xml:space="preserve">.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w:t>
      </w:r>
    </w:p>
    <w:p w:rsidR="004E4CEF" w:rsidRPr="004E4CEF" w:rsidRDefault="00155679" w:rsidP="00155679">
      <w:pPr>
        <w:pStyle w:val="Default"/>
        <w:jc w:val="both"/>
        <w:rPr>
          <w:sz w:val="26"/>
          <w:szCs w:val="26"/>
        </w:rPr>
      </w:pPr>
      <w:r>
        <w:rPr>
          <w:sz w:val="26"/>
          <w:szCs w:val="26"/>
        </w:rPr>
        <w:t>3.2</w:t>
      </w:r>
      <w:r w:rsidR="00482EDB">
        <w:rPr>
          <w:sz w:val="26"/>
          <w:szCs w:val="26"/>
        </w:rPr>
        <w:t>1</w:t>
      </w:r>
      <w:r>
        <w:rPr>
          <w:sz w:val="26"/>
          <w:szCs w:val="26"/>
        </w:rPr>
        <w:t xml:space="preserve">. </w:t>
      </w:r>
      <w:r w:rsidR="004E4CEF" w:rsidRPr="004E4CEF">
        <w:rPr>
          <w:rFonts w:eastAsia="Times New Roman"/>
          <w:sz w:val="21"/>
          <w:szCs w:val="21"/>
          <w:lang w:eastAsia="ru-RU"/>
        </w:rPr>
        <w:t xml:space="preserve">В </w:t>
      </w:r>
      <w:r w:rsidR="004E4CEF" w:rsidRPr="004E4CEF">
        <w:rPr>
          <w:rFonts w:eastAsia="Times New Roman"/>
          <w:sz w:val="26"/>
          <w:szCs w:val="26"/>
          <w:lang w:eastAsia="ru-RU"/>
        </w:rPr>
        <w:t xml:space="preserve">целях содействия проведению ГИА </w:t>
      </w:r>
      <w:r w:rsidR="005225E7">
        <w:rPr>
          <w:rFonts w:eastAsia="Times New Roman"/>
          <w:sz w:val="26"/>
          <w:szCs w:val="26"/>
          <w:lang w:eastAsia="ru-RU"/>
        </w:rPr>
        <w:t xml:space="preserve">руководитель </w:t>
      </w:r>
      <w:r w:rsidR="004E4CEF" w:rsidRPr="004E4CEF">
        <w:rPr>
          <w:rFonts w:eastAsia="Times New Roman"/>
          <w:sz w:val="26"/>
          <w:szCs w:val="26"/>
          <w:lang w:eastAsia="ru-RU"/>
        </w:rPr>
        <w:t>организации, осуществляющ</w:t>
      </w:r>
      <w:r w:rsidR="005225E7">
        <w:rPr>
          <w:rFonts w:eastAsia="Times New Roman"/>
          <w:sz w:val="26"/>
          <w:szCs w:val="26"/>
          <w:lang w:eastAsia="ru-RU"/>
        </w:rPr>
        <w:t>ей</w:t>
      </w:r>
      <w:r w:rsidR="004E4CEF" w:rsidRPr="004E4CEF">
        <w:rPr>
          <w:rFonts w:eastAsia="Times New Roman"/>
          <w:sz w:val="26"/>
          <w:szCs w:val="26"/>
          <w:lang w:eastAsia="ru-RU"/>
        </w:rPr>
        <w:t xml:space="preserve"> образовательную деятельность:</w:t>
      </w:r>
    </w:p>
    <w:p w:rsidR="004E4CEF" w:rsidRPr="004E4CEF" w:rsidRDefault="00155679" w:rsidP="00155679">
      <w:pPr>
        <w:spacing w:after="0" w:line="240" w:lineRule="auto"/>
        <w:ind w:firstLine="54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E4CEF" w:rsidRPr="004E4CEF">
        <w:rPr>
          <w:rFonts w:ascii="Times New Roman" w:eastAsia="Times New Roman" w:hAnsi="Times New Roman"/>
          <w:sz w:val="26"/>
          <w:szCs w:val="26"/>
          <w:lang w:eastAsia="ru-RU"/>
        </w:rPr>
        <w:t>направля</w:t>
      </w:r>
      <w:r w:rsidR="005225E7">
        <w:rPr>
          <w:rFonts w:ascii="Times New Roman" w:eastAsia="Times New Roman" w:hAnsi="Times New Roman"/>
          <w:sz w:val="26"/>
          <w:szCs w:val="26"/>
          <w:lang w:eastAsia="ru-RU"/>
        </w:rPr>
        <w:t>е</w:t>
      </w:r>
      <w:r w:rsidR="004E4CEF" w:rsidRPr="004E4CEF">
        <w:rPr>
          <w:rFonts w:ascii="Times New Roman" w:eastAsia="Times New Roman" w:hAnsi="Times New Roman"/>
          <w:sz w:val="26"/>
          <w:szCs w:val="26"/>
          <w:lang w:eastAsia="ru-RU"/>
        </w:rPr>
        <w:t xml:space="preserve">т своих работников для работы в качестве руководителей и организаторов ППЭ, членов ГЭК, предметных комиссий, конфликтной комиссии, </w:t>
      </w:r>
      <w:r w:rsidR="004E4CEF" w:rsidRPr="004E4CEF">
        <w:rPr>
          <w:rFonts w:ascii="Times New Roman" w:eastAsia="Times New Roman" w:hAnsi="Times New Roman"/>
          <w:sz w:val="26"/>
          <w:szCs w:val="26"/>
          <w:lang w:eastAsia="ru-RU"/>
        </w:rPr>
        <w:lastRenderedPageBreak/>
        <w:t>технических специалистов и ассистентов для лиц, указанных в пункте 37 Порядка</w:t>
      </w:r>
      <w:r w:rsidR="004E4CEF" w:rsidRPr="00155679">
        <w:rPr>
          <w:rFonts w:ascii="Times New Roman" w:eastAsia="Times New Roman" w:hAnsi="Times New Roman"/>
          <w:sz w:val="26"/>
          <w:szCs w:val="26"/>
          <w:lang w:eastAsia="ru-RU"/>
        </w:rPr>
        <w:t>, и осуществля</w:t>
      </w:r>
      <w:r w:rsidR="005225E7">
        <w:rPr>
          <w:rFonts w:ascii="Times New Roman" w:eastAsia="Times New Roman" w:hAnsi="Times New Roman"/>
          <w:sz w:val="26"/>
          <w:szCs w:val="26"/>
          <w:lang w:eastAsia="ru-RU"/>
        </w:rPr>
        <w:t>е</w:t>
      </w:r>
      <w:r w:rsidR="004E4CEF" w:rsidRPr="00155679">
        <w:rPr>
          <w:rFonts w:ascii="Times New Roman" w:eastAsia="Times New Roman" w:hAnsi="Times New Roman"/>
          <w:sz w:val="26"/>
          <w:szCs w:val="26"/>
          <w:lang w:eastAsia="ru-RU"/>
        </w:rPr>
        <w:t xml:space="preserve">т </w:t>
      </w:r>
      <w:proofErr w:type="gramStart"/>
      <w:r w:rsidR="004E4CEF" w:rsidRPr="00155679">
        <w:rPr>
          <w:rFonts w:ascii="Times New Roman" w:eastAsia="Times New Roman" w:hAnsi="Times New Roman"/>
          <w:sz w:val="26"/>
          <w:szCs w:val="26"/>
          <w:lang w:eastAsia="ru-RU"/>
        </w:rPr>
        <w:t>контроль за</w:t>
      </w:r>
      <w:proofErr w:type="gramEnd"/>
      <w:r w:rsidR="004E4CEF" w:rsidRPr="00155679">
        <w:rPr>
          <w:rFonts w:ascii="Times New Roman" w:eastAsia="Times New Roman" w:hAnsi="Times New Roman"/>
          <w:sz w:val="26"/>
          <w:szCs w:val="26"/>
          <w:lang w:eastAsia="ru-RU"/>
        </w:rPr>
        <w:t xml:space="preserve"> участием своих работников в проведении ГИА;</w:t>
      </w:r>
    </w:p>
    <w:p w:rsidR="004E4CEF" w:rsidRPr="004E4CEF" w:rsidRDefault="00155679" w:rsidP="00155679">
      <w:pPr>
        <w:spacing w:after="0" w:line="240" w:lineRule="auto"/>
        <w:ind w:firstLine="54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004E4CEF" w:rsidRPr="00155679">
        <w:rPr>
          <w:rFonts w:ascii="Times New Roman" w:eastAsia="Times New Roman" w:hAnsi="Times New Roman"/>
          <w:sz w:val="26"/>
          <w:szCs w:val="26"/>
          <w:lang w:eastAsia="ru-RU"/>
        </w:rPr>
        <w:t>под роспись информиру</w:t>
      </w:r>
      <w:r w:rsidR="005225E7">
        <w:rPr>
          <w:rFonts w:ascii="Times New Roman" w:eastAsia="Times New Roman" w:hAnsi="Times New Roman"/>
          <w:sz w:val="26"/>
          <w:szCs w:val="26"/>
          <w:lang w:eastAsia="ru-RU"/>
        </w:rPr>
        <w:t>е</w:t>
      </w:r>
      <w:r w:rsidR="004E4CEF" w:rsidRPr="00155679">
        <w:rPr>
          <w:rFonts w:ascii="Times New Roman" w:eastAsia="Times New Roman" w:hAnsi="Times New Roman"/>
          <w:sz w:val="26"/>
          <w:szCs w:val="26"/>
          <w:lang w:eastAsia="ru-RU"/>
        </w:rPr>
        <w:t>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w:t>
      </w:r>
      <w:r>
        <w:rPr>
          <w:rFonts w:ascii="Times New Roman" w:eastAsia="Times New Roman" w:hAnsi="Times New Roman"/>
          <w:sz w:val="26"/>
          <w:szCs w:val="26"/>
          <w:lang w:eastAsia="ru-RU"/>
        </w:rPr>
        <w:t>овленный порядок проведения ГИА.</w:t>
      </w:r>
      <w:proofErr w:type="gramEnd"/>
    </w:p>
    <w:p w:rsidR="001D754C" w:rsidRDefault="001D754C" w:rsidP="00290923">
      <w:pPr>
        <w:pStyle w:val="Default"/>
        <w:spacing w:after="23"/>
        <w:jc w:val="both"/>
        <w:rPr>
          <w:b/>
          <w:bCs/>
          <w:sz w:val="26"/>
          <w:szCs w:val="26"/>
        </w:rPr>
      </w:pPr>
    </w:p>
    <w:p w:rsidR="00290923" w:rsidRDefault="00290923" w:rsidP="001D754C">
      <w:pPr>
        <w:pStyle w:val="Default"/>
        <w:spacing w:after="23"/>
        <w:jc w:val="center"/>
        <w:rPr>
          <w:b/>
          <w:bCs/>
          <w:sz w:val="26"/>
          <w:szCs w:val="26"/>
        </w:rPr>
      </w:pPr>
      <w:r w:rsidRPr="00290923">
        <w:rPr>
          <w:b/>
          <w:bCs/>
          <w:sz w:val="26"/>
          <w:szCs w:val="26"/>
        </w:rPr>
        <w:t>4. Порядок прохождения аттестации экстернами</w:t>
      </w:r>
    </w:p>
    <w:p w:rsidR="001D754C" w:rsidRPr="00290923" w:rsidRDefault="001D754C" w:rsidP="001D754C">
      <w:pPr>
        <w:pStyle w:val="Default"/>
        <w:spacing w:after="23"/>
        <w:jc w:val="center"/>
        <w:rPr>
          <w:sz w:val="26"/>
          <w:szCs w:val="26"/>
        </w:rPr>
      </w:pPr>
    </w:p>
    <w:p w:rsidR="00155679" w:rsidRDefault="0003533E" w:rsidP="00155679">
      <w:pPr>
        <w:pStyle w:val="Default"/>
        <w:spacing w:after="14"/>
        <w:jc w:val="both"/>
        <w:rPr>
          <w:sz w:val="26"/>
          <w:szCs w:val="26"/>
        </w:rPr>
      </w:pPr>
      <w:r w:rsidRPr="00290923">
        <w:rPr>
          <w:sz w:val="26"/>
          <w:szCs w:val="26"/>
        </w:rPr>
        <w:t xml:space="preserve">4.1.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среднего общего образования. </w:t>
      </w:r>
    </w:p>
    <w:p w:rsidR="0008435C" w:rsidRDefault="00155679" w:rsidP="0008435C">
      <w:pPr>
        <w:pStyle w:val="Default"/>
        <w:spacing w:after="14"/>
        <w:jc w:val="both"/>
        <w:rPr>
          <w:rFonts w:eastAsia="Times New Roman"/>
          <w:sz w:val="26"/>
          <w:szCs w:val="26"/>
          <w:lang w:eastAsia="ru-RU"/>
        </w:rPr>
      </w:pPr>
      <w:r>
        <w:rPr>
          <w:sz w:val="26"/>
          <w:szCs w:val="26"/>
        </w:rPr>
        <w:t xml:space="preserve">4.2. </w:t>
      </w:r>
      <w:proofErr w:type="gramStart"/>
      <w:r w:rsidRPr="004E4CEF">
        <w:rPr>
          <w:rFonts w:eastAsia="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Порядком</w:t>
      </w:r>
      <w:r w:rsidR="0008435C">
        <w:rPr>
          <w:rFonts w:eastAsia="Times New Roman"/>
          <w:sz w:val="26"/>
          <w:szCs w:val="26"/>
          <w:lang w:eastAsia="ru-RU"/>
        </w:rPr>
        <w:t>.</w:t>
      </w:r>
      <w:proofErr w:type="gramEnd"/>
    </w:p>
    <w:p w:rsidR="0008435C" w:rsidRDefault="0008435C" w:rsidP="0008435C">
      <w:pPr>
        <w:pStyle w:val="Default"/>
        <w:spacing w:after="14"/>
        <w:jc w:val="both"/>
        <w:rPr>
          <w:rFonts w:eastAsia="Times New Roman"/>
          <w:sz w:val="26"/>
          <w:szCs w:val="26"/>
          <w:lang w:eastAsia="ru-RU"/>
        </w:rPr>
      </w:pPr>
      <w:r w:rsidRPr="0008435C">
        <w:rPr>
          <w:sz w:val="26"/>
          <w:szCs w:val="26"/>
        </w:rPr>
        <w:t xml:space="preserve">4.3. </w:t>
      </w:r>
      <w:r w:rsidRPr="004E4CEF">
        <w:rPr>
          <w:rFonts w:eastAsia="Times New Roman"/>
          <w:sz w:val="26"/>
          <w:szCs w:val="26"/>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1658F" w:rsidRPr="004E4CEF" w:rsidRDefault="00D1658F" w:rsidP="00D1658F">
      <w:pPr>
        <w:pStyle w:val="Default"/>
        <w:spacing w:after="23"/>
        <w:jc w:val="both"/>
        <w:rPr>
          <w:sz w:val="26"/>
          <w:szCs w:val="26"/>
        </w:rPr>
      </w:pPr>
      <w:r w:rsidRPr="00290923">
        <w:rPr>
          <w:sz w:val="26"/>
          <w:szCs w:val="26"/>
        </w:rPr>
        <w:t>4.</w:t>
      </w:r>
      <w:r>
        <w:rPr>
          <w:sz w:val="26"/>
          <w:szCs w:val="26"/>
        </w:rPr>
        <w:t>4</w:t>
      </w:r>
      <w:r w:rsidRPr="00290923">
        <w:rPr>
          <w:sz w:val="26"/>
          <w:szCs w:val="26"/>
        </w:rPr>
        <w:t xml:space="preserve">. Промежуточная и государственная итоговая аттестация экстернов могут проводиться в течение одного учебного года, но не должны совпадать по срокам. </w:t>
      </w:r>
      <w:r>
        <w:rPr>
          <w:rFonts w:eastAsia="Times New Roman"/>
          <w:sz w:val="26"/>
          <w:szCs w:val="26"/>
          <w:lang w:eastAsia="ru-RU"/>
        </w:rPr>
        <w:t xml:space="preserve">4.5. </w:t>
      </w:r>
      <w:r w:rsidRPr="004E4CEF">
        <w:rPr>
          <w:rFonts w:eastAsia="Times New Roman"/>
          <w:sz w:val="26"/>
          <w:szCs w:val="26"/>
          <w:lang w:eastAsia="ru-RU"/>
        </w:rPr>
        <w:t xml:space="preserve">Заявление до 1 февраля </w:t>
      </w:r>
      <w:r w:rsidRPr="00D1658F">
        <w:rPr>
          <w:rFonts w:eastAsia="Times New Roman"/>
          <w:sz w:val="26"/>
          <w:szCs w:val="26"/>
          <w:lang w:eastAsia="ru-RU"/>
        </w:rPr>
        <w:t>включительно</w:t>
      </w:r>
      <w:r w:rsidRPr="004E4CEF">
        <w:rPr>
          <w:rFonts w:eastAsia="Times New Roman"/>
          <w:sz w:val="26"/>
          <w:szCs w:val="26"/>
          <w:lang w:eastAsia="ru-RU"/>
        </w:rPr>
        <w:t xml:space="preserve"> подается в организацию, осуществляющую образовательную деятельность, в которой </w:t>
      </w:r>
      <w:proofErr w:type="gramStart"/>
      <w:r w:rsidRPr="004E4CEF">
        <w:rPr>
          <w:rFonts w:eastAsia="Times New Roman"/>
          <w:sz w:val="26"/>
          <w:szCs w:val="26"/>
          <w:lang w:eastAsia="ru-RU"/>
        </w:rPr>
        <w:t>обучающийся</w:t>
      </w:r>
      <w:proofErr w:type="gramEnd"/>
      <w:r w:rsidRPr="004E4CEF">
        <w:rPr>
          <w:rFonts w:eastAsia="Times New Roman"/>
          <w:sz w:val="26"/>
          <w:szCs w:val="26"/>
          <w:lang w:eastAsia="ru-RU"/>
        </w:rPr>
        <w:t xml:space="preserve"> осваивал образовательные програ</w:t>
      </w:r>
      <w:r w:rsidR="00696824">
        <w:rPr>
          <w:rFonts w:eastAsia="Times New Roman"/>
          <w:sz w:val="26"/>
          <w:szCs w:val="26"/>
          <w:lang w:eastAsia="ru-RU"/>
        </w:rPr>
        <w:t>ммы среднего общего образования</w:t>
      </w:r>
      <w:r w:rsidRPr="004E4CEF">
        <w:rPr>
          <w:rFonts w:eastAsia="Times New Roman"/>
          <w:sz w:val="26"/>
          <w:szCs w:val="26"/>
          <w:lang w:eastAsia="ru-RU"/>
        </w:rPr>
        <w:t>.</w:t>
      </w:r>
    </w:p>
    <w:p w:rsidR="0003533E" w:rsidRPr="00290923" w:rsidRDefault="0003533E" w:rsidP="0003533E">
      <w:pPr>
        <w:pStyle w:val="Default"/>
        <w:jc w:val="both"/>
        <w:rPr>
          <w:sz w:val="26"/>
          <w:szCs w:val="26"/>
        </w:rPr>
      </w:pPr>
      <w:r w:rsidRPr="00290923">
        <w:rPr>
          <w:sz w:val="26"/>
          <w:szCs w:val="26"/>
        </w:rPr>
        <w:t>4.</w:t>
      </w:r>
      <w:r w:rsidR="00D1658F">
        <w:rPr>
          <w:sz w:val="26"/>
          <w:szCs w:val="26"/>
        </w:rPr>
        <w:t>6</w:t>
      </w:r>
      <w:r w:rsidRPr="00290923">
        <w:rPr>
          <w:sz w:val="26"/>
          <w:szCs w:val="26"/>
        </w:rPr>
        <w:t xml:space="preserve">.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w:t>
      </w:r>
      <w:r w:rsidR="004E0976">
        <w:rPr>
          <w:sz w:val="26"/>
          <w:szCs w:val="26"/>
        </w:rPr>
        <w:t>П</w:t>
      </w:r>
      <w:r w:rsidRPr="00290923">
        <w:rPr>
          <w:sz w:val="26"/>
          <w:szCs w:val="26"/>
        </w:rPr>
        <w:t xml:space="preserve">орядком проведения государственной итоговой аттестации по соответствующим образовательным программам. </w:t>
      </w:r>
    </w:p>
    <w:p w:rsidR="00290923" w:rsidRPr="00290923" w:rsidRDefault="00290923" w:rsidP="00290923">
      <w:pPr>
        <w:pStyle w:val="Default"/>
        <w:jc w:val="both"/>
        <w:rPr>
          <w:sz w:val="26"/>
          <w:szCs w:val="26"/>
        </w:rPr>
      </w:pPr>
    </w:p>
    <w:p w:rsidR="00290923" w:rsidRPr="00290923" w:rsidRDefault="00290923" w:rsidP="00290923">
      <w:pPr>
        <w:pStyle w:val="Default"/>
        <w:pageBreakBefore/>
        <w:jc w:val="both"/>
        <w:rPr>
          <w:sz w:val="26"/>
          <w:szCs w:val="26"/>
        </w:rPr>
      </w:pPr>
    </w:p>
    <w:p w:rsidR="00290923" w:rsidRPr="00290923" w:rsidRDefault="00696824" w:rsidP="00290923">
      <w:pPr>
        <w:pStyle w:val="Default"/>
        <w:jc w:val="both"/>
        <w:rPr>
          <w:sz w:val="26"/>
          <w:szCs w:val="26"/>
        </w:rPr>
      </w:pPr>
      <w:r>
        <w:rPr>
          <w:b/>
          <w:bCs/>
          <w:sz w:val="26"/>
          <w:szCs w:val="26"/>
        </w:rPr>
        <w:t>5</w:t>
      </w:r>
      <w:r w:rsidR="00290923" w:rsidRPr="00290923">
        <w:rPr>
          <w:b/>
          <w:bCs/>
          <w:sz w:val="26"/>
          <w:szCs w:val="26"/>
        </w:rPr>
        <w:t xml:space="preserve">. Изменения и дополнения </w:t>
      </w:r>
    </w:p>
    <w:p w:rsidR="00290923" w:rsidRPr="00290923" w:rsidRDefault="00290923" w:rsidP="00290923">
      <w:pPr>
        <w:pStyle w:val="Default"/>
        <w:jc w:val="both"/>
        <w:rPr>
          <w:sz w:val="26"/>
          <w:szCs w:val="26"/>
        </w:rPr>
      </w:pPr>
    </w:p>
    <w:p w:rsidR="009A54B9" w:rsidRDefault="00696824" w:rsidP="009A54B9">
      <w:pPr>
        <w:spacing w:after="0"/>
        <w:jc w:val="both"/>
        <w:rPr>
          <w:rFonts w:ascii="Times New Roman" w:hAnsi="Times New Roman"/>
          <w:sz w:val="26"/>
          <w:szCs w:val="26"/>
        </w:rPr>
      </w:pPr>
      <w:r>
        <w:rPr>
          <w:rFonts w:ascii="Times New Roman" w:hAnsi="Times New Roman"/>
          <w:sz w:val="26"/>
          <w:szCs w:val="26"/>
        </w:rPr>
        <w:t>5</w:t>
      </w:r>
      <w:r w:rsidR="00290923" w:rsidRPr="00290923">
        <w:rPr>
          <w:rFonts w:ascii="Times New Roman" w:hAnsi="Times New Roman"/>
          <w:sz w:val="26"/>
          <w:szCs w:val="26"/>
        </w:rPr>
        <w:t>.1.Положение о ГИА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163C2" w:rsidRPr="009A54B9" w:rsidRDefault="00290923" w:rsidP="00290923">
      <w:pPr>
        <w:jc w:val="both"/>
        <w:rPr>
          <w:rFonts w:ascii="Times New Roman" w:hAnsi="Times New Roman"/>
          <w:sz w:val="26"/>
          <w:szCs w:val="26"/>
        </w:rPr>
      </w:pPr>
      <w:r w:rsidRPr="00290923">
        <w:rPr>
          <w:rFonts w:ascii="Times New Roman" w:hAnsi="Times New Roman"/>
          <w:sz w:val="26"/>
          <w:szCs w:val="26"/>
        </w:rPr>
        <w:t xml:space="preserve"> </w:t>
      </w:r>
      <w:r w:rsidR="00696824">
        <w:rPr>
          <w:rFonts w:ascii="Times New Roman" w:hAnsi="Times New Roman"/>
          <w:sz w:val="26"/>
          <w:szCs w:val="26"/>
        </w:rPr>
        <w:t>5</w:t>
      </w:r>
      <w:r w:rsidRPr="00290923">
        <w:rPr>
          <w:rFonts w:ascii="Times New Roman" w:hAnsi="Times New Roman"/>
          <w:sz w:val="26"/>
          <w:szCs w:val="26"/>
        </w:rPr>
        <w:t>.2.Учащиеся 9-х, 11-х классов, их родители (их законные представители) должны быть своевременно (не менее чем за месяц до начала ГИА) ознакомлены со всеми изменениями и дополнениями, внесенными в</w:t>
      </w:r>
      <w:r w:rsidRPr="009A54B9">
        <w:rPr>
          <w:rFonts w:ascii="Times New Roman" w:hAnsi="Times New Roman"/>
          <w:sz w:val="26"/>
          <w:szCs w:val="26"/>
        </w:rPr>
        <w:t xml:space="preserve"> данное Положение.</w:t>
      </w:r>
    </w:p>
    <w:sectPr w:rsidR="004163C2" w:rsidRPr="009A54B9" w:rsidSect="00416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ana-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2A3A7"/>
    <w:multiLevelType w:val="hybridMultilevel"/>
    <w:tmpl w:val="37E62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465311"/>
    <w:multiLevelType w:val="hybridMultilevel"/>
    <w:tmpl w:val="2D7031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320F21"/>
    <w:multiLevelType w:val="hybridMultilevel"/>
    <w:tmpl w:val="802E2D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B059AB"/>
    <w:multiLevelType w:val="hybridMultilevel"/>
    <w:tmpl w:val="D007F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BE85C9"/>
    <w:multiLevelType w:val="hybridMultilevel"/>
    <w:tmpl w:val="CD9E26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DE8850F"/>
    <w:multiLevelType w:val="hybridMultilevel"/>
    <w:tmpl w:val="D78A8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F3298A7"/>
    <w:multiLevelType w:val="hybridMultilevel"/>
    <w:tmpl w:val="AA7CE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12256DF"/>
    <w:multiLevelType w:val="hybridMultilevel"/>
    <w:tmpl w:val="6353B6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4B46F22"/>
    <w:multiLevelType w:val="hybridMultilevel"/>
    <w:tmpl w:val="CF86F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F495D56"/>
    <w:multiLevelType w:val="hybridMultilevel"/>
    <w:tmpl w:val="EFD55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42B236A"/>
    <w:multiLevelType w:val="hybridMultilevel"/>
    <w:tmpl w:val="267B4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F3EE05"/>
    <w:multiLevelType w:val="hybridMultilevel"/>
    <w:tmpl w:val="5D3E75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0509A2"/>
    <w:multiLevelType w:val="hybridMultilevel"/>
    <w:tmpl w:val="8F82FECA"/>
    <w:lvl w:ilvl="0" w:tplc="41C20790">
      <w:start w:val="1"/>
      <w:numFmt w:val="bullet"/>
      <w:lvlText w:val="•"/>
      <w:lvlJc w:val="left"/>
      <w:pPr>
        <w:tabs>
          <w:tab w:val="num" w:pos="720"/>
        </w:tabs>
        <w:ind w:left="720" w:hanging="360"/>
      </w:pPr>
      <w:rPr>
        <w:rFonts w:ascii="Arial" w:hAnsi="Arial" w:hint="default"/>
      </w:rPr>
    </w:lvl>
    <w:lvl w:ilvl="1" w:tplc="8D880BA4" w:tentative="1">
      <w:start w:val="1"/>
      <w:numFmt w:val="bullet"/>
      <w:lvlText w:val="•"/>
      <w:lvlJc w:val="left"/>
      <w:pPr>
        <w:tabs>
          <w:tab w:val="num" w:pos="1440"/>
        </w:tabs>
        <w:ind w:left="1440" w:hanging="360"/>
      </w:pPr>
      <w:rPr>
        <w:rFonts w:ascii="Arial" w:hAnsi="Arial" w:hint="default"/>
      </w:rPr>
    </w:lvl>
    <w:lvl w:ilvl="2" w:tplc="F56AA388" w:tentative="1">
      <w:start w:val="1"/>
      <w:numFmt w:val="bullet"/>
      <w:lvlText w:val="•"/>
      <w:lvlJc w:val="left"/>
      <w:pPr>
        <w:tabs>
          <w:tab w:val="num" w:pos="2160"/>
        </w:tabs>
        <w:ind w:left="2160" w:hanging="360"/>
      </w:pPr>
      <w:rPr>
        <w:rFonts w:ascii="Arial" w:hAnsi="Arial" w:hint="default"/>
      </w:rPr>
    </w:lvl>
    <w:lvl w:ilvl="3" w:tplc="3500A412" w:tentative="1">
      <w:start w:val="1"/>
      <w:numFmt w:val="bullet"/>
      <w:lvlText w:val="•"/>
      <w:lvlJc w:val="left"/>
      <w:pPr>
        <w:tabs>
          <w:tab w:val="num" w:pos="2880"/>
        </w:tabs>
        <w:ind w:left="2880" w:hanging="360"/>
      </w:pPr>
      <w:rPr>
        <w:rFonts w:ascii="Arial" w:hAnsi="Arial" w:hint="default"/>
      </w:rPr>
    </w:lvl>
    <w:lvl w:ilvl="4" w:tplc="B79A3E70" w:tentative="1">
      <w:start w:val="1"/>
      <w:numFmt w:val="bullet"/>
      <w:lvlText w:val="•"/>
      <w:lvlJc w:val="left"/>
      <w:pPr>
        <w:tabs>
          <w:tab w:val="num" w:pos="3600"/>
        </w:tabs>
        <w:ind w:left="3600" w:hanging="360"/>
      </w:pPr>
      <w:rPr>
        <w:rFonts w:ascii="Arial" w:hAnsi="Arial" w:hint="default"/>
      </w:rPr>
    </w:lvl>
    <w:lvl w:ilvl="5" w:tplc="D4FC574A" w:tentative="1">
      <w:start w:val="1"/>
      <w:numFmt w:val="bullet"/>
      <w:lvlText w:val="•"/>
      <w:lvlJc w:val="left"/>
      <w:pPr>
        <w:tabs>
          <w:tab w:val="num" w:pos="4320"/>
        </w:tabs>
        <w:ind w:left="4320" w:hanging="360"/>
      </w:pPr>
      <w:rPr>
        <w:rFonts w:ascii="Arial" w:hAnsi="Arial" w:hint="default"/>
      </w:rPr>
    </w:lvl>
    <w:lvl w:ilvl="6" w:tplc="4836C2A6" w:tentative="1">
      <w:start w:val="1"/>
      <w:numFmt w:val="bullet"/>
      <w:lvlText w:val="•"/>
      <w:lvlJc w:val="left"/>
      <w:pPr>
        <w:tabs>
          <w:tab w:val="num" w:pos="5040"/>
        </w:tabs>
        <w:ind w:left="5040" w:hanging="360"/>
      </w:pPr>
      <w:rPr>
        <w:rFonts w:ascii="Arial" w:hAnsi="Arial" w:hint="default"/>
      </w:rPr>
    </w:lvl>
    <w:lvl w:ilvl="7" w:tplc="0728E16E" w:tentative="1">
      <w:start w:val="1"/>
      <w:numFmt w:val="bullet"/>
      <w:lvlText w:val="•"/>
      <w:lvlJc w:val="left"/>
      <w:pPr>
        <w:tabs>
          <w:tab w:val="num" w:pos="5760"/>
        </w:tabs>
        <w:ind w:left="5760" w:hanging="360"/>
      </w:pPr>
      <w:rPr>
        <w:rFonts w:ascii="Arial" w:hAnsi="Arial" w:hint="default"/>
      </w:rPr>
    </w:lvl>
    <w:lvl w:ilvl="8" w:tplc="CCF093BA" w:tentative="1">
      <w:start w:val="1"/>
      <w:numFmt w:val="bullet"/>
      <w:lvlText w:val="•"/>
      <w:lvlJc w:val="left"/>
      <w:pPr>
        <w:tabs>
          <w:tab w:val="num" w:pos="6480"/>
        </w:tabs>
        <w:ind w:left="6480" w:hanging="360"/>
      </w:pPr>
      <w:rPr>
        <w:rFonts w:ascii="Arial" w:hAnsi="Arial" w:hint="default"/>
      </w:rPr>
    </w:lvl>
  </w:abstractNum>
  <w:abstractNum w:abstractNumId="13">
    <w:nsid w:val="1B380CDE"/>
    <w:multiLevelType w:val="hybridMultilevel"/>
    <w:tmpl w:val="B42EB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991DF5"/>
    <w:multiLevelType w:val="hybridMultilevel"/>
    <w:tmpl w:val="F45CF628"/>
    <w:lvl w:ilvl="0" w:tplc="FDE4D7AE">
      <w:start w:val="1"/>
      <w:numFmt w:val="bullet"/>
      <w:lvlText w:val=""/>
      <w:lvlJc w:val="left"/>
      <w:pPr>
        <w:tabs>
          <w:tab w:val="num" w:pos="720"/>
        </w:tabs>
        <w:ind w:left="720" w:hanging="360"/>
      </w:pPr>
      <w:rPr>
        <w:rFonts w:ascii="Wingdings 2" w:hAnsi="Wingdings 2" w:hint="default"/>
      </w:rPr>
    </w:lvl>
    <w:lvl w:ilvl="1" w:tplc="C3066828" w:tentative="1">
      <w:start w:val="1"/>
      <w:numFmt w:val="bullet"/>
      <w:lvlText w:val=""/>
      <w:lvlJc w:val="left"/>
      <w:pPr>
        <w:tabs>
          <w:tab w:val="num" w:pos="1440"/>
        </w:tabs>
        <w:ind w:left="1440" w:hanging="360"/>
      </w:pPr>
      <w:rPr>
        <w:rFonts w:ascii="Wingdings 2" w:hAnsi="Wingdings 2" w:hint="default"/>
      </w:rPr>
    </w:lvl>
    <w:lvl w:ilvl="2" w:tplc="359C1FFA">
      <w:start w:val="1"/>
      <w:numFmt w:val="bullet"/>
      <w:lvlText w:val=""/>
      <w:lvlJc w:val="left"/>
      <w:pPr>
        <w:tabs>
          <w:tab w:val="num" w:pos="2160"/>
        </w:tabs>
        <w:ind w:left="2160" w:hanging="360"/>
      </w:pPr>
      <w:rPr>
        <w:rFonts w:ascii="Wingdings 2" w:hAnsi="Wingdings 2" w:hint="default"/>
      </w:rPr>
    </w:lvl>
    <w:lvl w:ilvl="3" w:tplc="10E4552C" w:tentative="1">
      <w:start w:val="1"/>
      <w:numFmt w:val="bullet"/>
      <w:lvlText w:val=""/>
      <w:lvlJc w:val="left"/>
      <w:pPr>
        <w:tabs>
          <w:tab w:val="num" w:pos="2880"/>
        </w:tabs>
        <w:ind w:left="2880" w:hanging="360"/>
      </w:pPr>
      <w:rPr>
        <w:rFonts w:ascii="Wingdings 2" w:hAnsi="Wingdings 2" w:hint="default"/>
      </w:rPr>
    </w:lvl>
    <w:lvl w:ilvl="4" w:tplc="F9ACC192" w:tentative="1">
      <w:start w:val="1"/>
      <w:numFmt w:val="bullet"/>
      <w:lvlText w:val=""/>
      <w:lvlJc w:val="left"/>
      <w:pPr>
        <w:tabs>
          <w:tab w:val="num" w:pos="3600"/>
        </w:tabs>
        <w:ind w:left="3600" w:hanging="360"/>
      </w:pPr>
      <w:rPr>
        <w:rFonts w:ascii="Wingdings 2" w:hAnsi="Wingdings 2" w:hint="default"/>
      </w:rPr>
    </w:lvl>
    <w:lvl w:ilvl="5" w:tplc="9C90D826" w:tentative="1">
      <w:start w:val="1"/>
      <w:numFmt w:val="bullet"/>
      <w:lvlText w:val=""/>
      <w:lvlJc w:val="left"/>
      <w:pPr>
        <w:tabs>
          <w:tab w:val="num" w:pos="4320"/>
        </w:tabs>
        <w:ind w:left="4320" w:hanging="360"/>
      </w:pPr>
      <w:rPr>
        <w:rFonts w:ascii="Wingdings 2" w:hAnsi="Wingdings 2" w:hint="default"/>
      </w:rPr>
    </w:lvl>
    <w:lvl w:ilvl="6" w:tplc="AD729AD0" w:tentative="1">
      <w:start w:val="1"/>
      <w:numFmt w:val="bullet"/>
      <w:lvlText w:val=""/>
      <w:lvlJc w:val="left"/>
      <w:pPr>
        <w:tabs>
          <w:tab w:val="num" w:pos="5040"/>
        </w:tabs>
        <w:ind w:left="5040" w:hanging="360"/>
      </w:pPr>
      <w:rPr>
        <w:rFonts w:ascii="Wingdings 2" w:hAnsi="Wingdings 2" w:hint="default"/>
      </w:rPr>
    </w:lvl>
    <w:lvl w:ilvl="7" w:tplc="C2C6D62E" w:tentative="1">
      <w:start w:val="1"/>
      <w:numFmt w:val="bullet"/>
      <w:lvlText w:val=""/>
      <w:lvlJc w:val="left"/>
      <w:pPr>
        <w:tabs>
          <w:tab w:val="num" w:pos="5760"/>
        </w:tabs>
        <w:ind w:left="5760" w:hanging="360"/>
      </w:pPr>
      <w:rPr>
        <w:rFonts w:ascii="Wingdings 2" w:hAnsi="Wingdings 2" w:hint="default"/>
      </w:rPr>
    </w:lvl>
    <w:lvl w:ilvl="8" w:tplc="1CAE93F2" w:tentative="1">
      <w:start w:val="1"/>
      <w:numFmt w:val="bullet"/>
      <w:lvlText w:val=""/>
      <w:lvlJc w:val="left"/>
      <w:pPr>
        <w:tabs>
          <w:tab w:val="num" w:pos="6480"/>
        </w:tabs>
        <w:ind w:left="6480" w:hanging="360"/>
      </w:pPr>
      <w:rPr>
        <w:rFonts w:ascii="Wingdings 2" w:hAnsi="Wingdings 2" w:hint="default"/>
      </w:rPr>
    </w:lvl>
  </w:abstractNum>
  <w:abstractNum w:abstractNumId="15">
    <w:nsid w:val="3C883D59"/>
    <w:multiLevelType w:val="hybridMultilevel"/>
    <w:tmpl w:val="5922A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4C3475D"/>
    <w:multiLevelType w:val="hybridMultilevel"/>
    <w:tmpl w:val="58EDF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4E1D655"/>
    <w:multiLevelType w:val="hybridMultilevel"/>
    <w:tmpl w:val="97DD3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C425F73"/>
    <w:multiLevelType w:val="hybridMultilevel"/>
    <w:tmpl w:val="FCB72B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F9C2665"/>
    <w:multiLevelType w:val="hybridMultilevel"/>
    <w:tmpl w:val="DA8DC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9"/>
  </w:num>
  <w:num w:numId="3">
    <w:abstractNumId w:val="4"/>
  </w:num>
  <w:num w:numId="4">
    <w:abstractNumId w:val="15"/>
  </w:num>
  <w:num w:numId="5">
    <w:abstractNumId w:val="5"/>
  </w:num>
  <w:num w:numId="6">
    <w:abstractNumId w:val="6"/>
  </w:num>
  <w:num w:numId="7">
    <w:abstractNumId w:val="17"/>
  </w:num>
  <w:num w:numId="8">
    <w:abstractNumId w:val="7"/>
  </w:num>
  <w:num w:numId="9">
    <w:abstractNumId w:val="0"/>
  </w:num>
  <w:num w:numId="10">
    <w:abstractNumId w:val="8"/>
  </w:num>
  <w:num w:numId="11">
    <w:abstractNumId w:val="19"/>
  </w:num>
  <w:num w:numId="12">
    <w:abstractNumId w:val="1"/>
  </w:num>
  <w:num w:numId="13">
    <w:abstractNumId w:val="2"/>
  </w:num>
  <w:num w:numId="14">
    <w:abstractNumId w:val="10"/>
  </w:num>
  <w:num w:numId="15">
    <w:abstractNumId w:val="16"/>
  </w:num>
  <w:num w:numId="16">
    <w:abstractNumId w:val="13"/>
  </w:num>
  <w:num w:numId="17">
    <w:abstractNumId w:val="18"/>
  </w:num>
  <w:num w:numId="18">
    <w:abstractNumId w:val="11"/>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923"/>
    <w:rsid w:val="000030FD"/>
    <w:rsid w:val="0003533E"/>
    <w:rsid w:val="000827A9"/>
    <w:rsid w:val="0008435C"/>
    <w:rsid w:val="00092D54"/>
    <w:rsid w:val="00097644"/>
    <w:rsid w:val="000B2CEA"/>
    <w:rsid w:val="001304C6"/>
    <w:rsid w:val="00155679"/>
    <w:rsid w:val="0016682D"/>
    <w:rsid w:val="001D3F3A"/>
    <w:rsid w:val="001D754C"/>
    <w:rsid w:val="00226A2A"/>
    <w:rsid w:val="00290923"/>
    <w:rsid w:val="0029324B"/>
    <w:rsid w:val="0029567C"/>
    <w:rsid w:val="002A7272"/>
    <w:rsid w:val="002D765E"/>
    <w:rsid w:val="00306E39"/>
    <w:rsid w:val="00341BA2"/>
    <w:rsid w:val="00401621"/>
    <w:rsid w:val="00404693"/>
    <w:rsid w:val="004163C2"/>
    <w:rsid w:val="00422106"/>
    <w:rsid w:val="00431AE3"/>
    <w:rsid w:val="0046058C"/>
    <w:rsid w:val="00482EDB"/>
    <w:rsid w:val="004937EE"/>
    <w:rsid w:val="004E0976"/>
    <w:rsid w:val="004E4CEF"/>
    <w:rsid w:val="00505959"/>
    <w:rsid w:val="00512C82"/>
    <w:rsid w:val="005225E7"/>
    <w:rsid w:val="0055542F"/>
    <w:rsid w:val="005C6D2E"/>
    <w:rsid w:val="005D7D6D"/>
    <w:rsid w:val="005E6EBB"/>
    <w:rsid w:val="00696824"/>
    <w:rsid w:val="00726C98"/>
    <w:rsid w:val="00774C1B"/>
    <w:rsid w:val="00817EDB"/>
    <w:rsid w:val="008B5D6C"/>
    <w:rsid w:val="008C338F"/>
    <w:rsid w:val="008C7C06"/>
    <w:rsid w:val="0090439B"/>
    <w:rsid w:val="0091623A"/>
    <w:rsid w:val="00947403"/>
    <w:rsid w:val="009A0100"/>
    <w:rsid w:val="009A54B9"/>
    <w:rsid w:val="009F3AC2"/>
    <w:rsid w:val="009F7D13"/>
    <w:rsid w:val="00A01A72"/>
    <w:rsid w:val="00A02768"/>
    <w:rsid w:val="00A24DE8"/>
    <w:rsid w:val="00A6735A"/>
    <w:rsid w:val="00A71ED9"/>
    <w:rsid w:val="00B0009B"/>
    <w:rsid w:val="00B020EC"/>
    <w:rsid w:val="00B131F9"/>
    <w:rsid w:val="00BD1ED0"/>
    <w:rsid w:val="00BE540D"/>
    <w:rsid w:val="00C10094"/>
    <w:rsid w:val="00C36964"/>
    <w:rsid w:val="00C660CD"/>
    <w:rsid w:val="00C675E8"/>
    <w:rsid w:val="00CA137D"/>
    <w:rsid w:val="00D07862"/>
    <w:rsid w:val="00D13636"/>
    <w:rsid w:val="00D1658F"/>
    <w:rsid w:val="00D22A75"/>
    <w:rsid w:val="00D8349E"/>
    <w:rsid w:val="00E13196"/>
    <w:rsid w:val="00E35409"/>
    <w:rsid w:val="00E474A3"/>
    <w:rsid w:val="00E70BEB"/>
    <w:rsid w:val="00E84084"/>
    <w:rsid w:val="00EE64C2"/>
    <w:rsid w:val="00EF5D05"/>
    <w:rsid w:val="00F26D63"/>
    <w:rsid w:val="00F42C18"/>
    <w:rsid w:val="00F5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C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0923"/>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404693"/>
    <w:pPr>
      <w:widowControl w:val="0"/>
      <w:autoSpaceDE w:val="0"/>
      <w:autoSpaceDN w:val="0"/>
      <w:adjustRightInd w:val="0"/>
    </w:pPr>
    <w:rPr>
      <w:rFonts w:ascii="Arial" w:eastAsia="Times New Roman" w:hAnsi="Arial" w:cs="Arial"/>
    </w:rPr>
  </w:style>
  <w:style w:type="character" w:styleId="a3">
    <w:name w:val="Hyperlink"/>
    <w:uiPriority w:val="99"/>
    <w:unhideWhenUsed/>
    <w:rsid w:val="009A0100"/>
    <w:rPr>
      <w:color w:val="0000FF"/>
      <w:u w:val="single"/>
    </w:rPr>
  </w:style>
  <w:style w:type="paragraph" w:customStyle="1" w:styleId="ConsPlusTitle">
    <w:name w:val="ConsPlusTitle"/>
    <w:uiPriority w:val="99"/>
    <w:rsid w:val="009A0100"/>
    <w:pPr>
      <w:widowControl w:val="0"/>
      <w:autoSpaceDE w:val="0"/>
      <w:autoSpaceDN w:val="0"/>
      <w:adjustRightInd w:val="0"/>
    </w:pPr>
    <w:rPr>
      <w:rFonts w:ascii="Arial" w:eastAsia="Times New Roman" w:hAnsi="Arial" w:cs="Arial"/>
      <w:b/>
      <w:bCs/>
      <w:sz w:val="16"/>
      <w:szCs w:val="16"/>
    </w:rPr>
  </w:style>
  <w:style w:type="character" w:customStyle="1" w:styleId="diffins">
    <w:name w:val="diff_ins"/>
    <w:basedOn w:val="a0"/>
    <w:rsid w:val="004E4CEF"/>
  </w:style>
  <w:style w:type="paragraph" w:styleId="a4">
    <w:name w:val="List Paragraph"/>
    <w:basedOn w:val="a"/>
    <w:uiPriority w:val="34"/>
    <w:qFormat/>
    <w:rsid w:val="00F26D63"/>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879530">
      <w:bodyDiv w:val="1"/>
      <w:marLeft w:val="0"/>
      <w:marRight w:val="0"/>
      <w:marTop w:val="0"/>
      <w:marBottom w:val="0"/>
      <w:divBdr>
        <w:top w:val="none" w:sz="0" w:space="0" w:color="auto"/>
        <w:left w:val="none" w:sz="0" w:space="0" w:color="auto"/>
        <w:bottom w:val="none" w:sz="0" w:space="0" w:color="auto"/>
        <w:right w:val="none" w:sz="0" w:space="0" w:color="auto"/>
      </w:divBdr>
    </w:div>
    <w:div w:id="722095065">
      <w:bodyDiv w:val="1"/>
      <w:marLeft w:val="0"/>
      <w:marRight w:val="0"/>
      <w:marTop w:val="0"/>
      <w:marBottom w:val="0"/>
      <w:divBdr>
        <w:top w:val="none" w:sz="0" w:space="0" w:color="auto"/>
        <w:left w:val="none" w:sz="0" w:space="0" w:color="auto"/>
        <w:bottom w:val="none" w:sz="0" w:space="0" w:color="auto"/>
        <w:right w:val="none" w:sz="0" w:space="0" w:color="auto"/>
      </w:divBdr>
    </w:div>
    <w:div w:id="905605396">
      <w:bodyDiv w:val="1"/>
      <w:marLeft w:val="0"/>
      <w:marRight w:val="0"/>
      <w:marTop w:val="0"/>
      <w:marBottom w:val="0"/>
      <w:divBdr>
        <w:top w:val="none" w:sz="0" w:space="0" w:color="auto"/>
        <w:left w:val="none" w:sz="0" w:space="0" w:color="auto"/>
        <w:bottom w:val="none" w:sz="0" w:space="0" w:color="auto"/>
        <w:right w:val="none" w:sz="0" w:space="0" w:color="auto"/>
      </w:divBdr>
      <w:divsChild>
        <w:div w:id="1450510258">
          <w:marLeft w:val="547"/>
          <w:marRight w:val="0"/>
          <w:marTop w:val="0"/>
          <w:marBottom w:val="0"/>
          <w:divBdr>
            <w:top w:val="none" w:sz="0" w:space="0" w:color="auto"/>
            <w:left w:val="none" w:sz="0" w:space="0" w:color="auto"/>
            <w:bottom w:val="none" w:sz="0" w:space="0" w:color="auto"/>
            <w:right w:val="none" w:sz="0" w:space="0" w:color="auto"/>
          </w:divBdr>
        </w:div>
      </w:divsChild>
    </w:div>
    <w:div w:id="1136289847">
      <w:bodyDiv w:val="1"/>
      <w:marLeft w:val="0"/>
      <w:marRight w:val="0"/>
      <w:marTop w:val="0"/>
      <w:marBottom w:val="0"/>
      <w:divBdr>
        <w:top w:val="none" w:sz="0" w:space="0" w:color="auto"/>
        <w:left w:val="none" w:sz="0" w:space="0" w:color="auto"/>
        <w:bottom w:val="none" w:sz="0" w:space="0" w:color="auto"/>
        <w:right w:val="none" w:sz="0" w:space="0" w:color="auto"/>
      </w:divBdr>
    </w:div>
    <w:div w:id="1173030575">
      <w:bodyDiv w:val="1"/>
      <w:marLeft w:val="0"/>
      <w:marRight w:val="0"/>
      <w:marTop w:val="0"/>
      <w:marBottom w:val="0"/>
      <w:divBdr>
        <w:top w:val="none" w:sz="0" w:space="0" w:color="auto"/>
        <w:left w:val="none" w:sz="0" w:space="0" w:color="auto"/>
        <w:bottom w:val="none" w:sz="0" w:space="0" w:color="auto"/>
        <w:right w:val="none" w:sz="0" w:space="0" w:color="auto"/>
      </w:divBdr>
    </w:div>
    <w:div w:id="1430158990">
      <w:bodyDiv w:val="1"/>
      <w:marLeft w:val="0"/>
      <w:marRight w:val="0"/>
      <w:marTop w:val="0"/>
      <w:marBottom w:val="0"/>
      <w:divBdr>
        <w:top w:val="none" w:sz="0" w:space="0" w:color="auto"/>
        <w:left w:val="none" w:sz="0" w:space="0" w:color="auto"/>
        <w:bottom w:val="none" w:sz="0" w:space="0" w:color="auto"/>
        <w:right w:val="none" w:sz="0" w:space="0" w:color="auto"/>
      </w:divBdr>
    </w:div>
    <w:div w:id="1550799267">
      <w:bodyDiv w:val="1"/>
      <w:marLeft w:val="0"/>
      <w:marRight w:val="0"/>
      <w:marTop w:val="0"/>
      <w:marBottom w:val="0"/>
      <w:divBdr>
        <w:top w:val="none" w:sz="0" w:space="0" w:color="auto"/>
        <w:left w:val="none" w:sz="0" w:space="0" w:color="auto"/>
        <w:bottom w:val="none" w:sz="0" w:space="0" w:color="auto"/>
        <w:right w:val="none" w:sz="0" w:space="0" w:color="auto"/>
      </w:divBdr>
      <w:divsChild>
        <w:div w:id="433407647">
          <w:marLeft w:val="29"/>
          <w:marRight w:val="0"/>
          <w:marTop w:val="70"/>
          <w:marBottom w:val="120"/>
          <w:divBdr>
            <w:top w:val="none" w:sz="0" w:space="0" w:color="auto"/>
            <w:left w:val="none" w:sz="0" w:space="0" w:color="auto"/>
            <w:bottom w:val="none" w:sz="0" w:space="0" w:color="auto"/>
            <w:right w:val="none" w:sz="0" w:space="0" w:color="auto"/>
          </w:divBdr>
        </w:div>
      </w:divsChild>
    </w:div>
    <w:div w:id="20473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8school.net/index/11_klass/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school.net/index/9_klass/0-37" TargetMode="External"/><Relationship Id="rId5" Type="http://schemas.openxmlformats.org/officeDocument/2006/relationships/hyperlink" Target="http://8school.net/index/ogeh_egeh/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ЗУВР</dc:creator>
  <cp:keywords/>
  <dc:description/>
  <cp:lastModifiedBy>ЗУВР</cp:lastModifiedBy>
  <cp:revision>2</cp:revision>
  <dcterms:created xsi:type="dcterms:W3CDTF">2017-05-16T02:43:00Z</dcterms:created>
  <dcterms:modified xsi:type="dcterms:W3CDTF">2017-05-16T02:43:00Z</dcterms:modified>
</cp:coreProperties>
</file>