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18" w:rsidRDefault="00E11FF9" w:rsidP="001D5294">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551930" cy="9317847"/>
            <wp:effectExtent l="19050" t="0" r="1270" b="0"/>
            <wp:docPr id="2" name="Рисунок 2" descr="D:\ВР Я\ЗВР Елисеева СВ\ДО\2019-20\Сканы РП ДО\IMG_9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Р Я\ЗВР Елисеева СВ\ДО\2019-20\Сканы РП ДО\IMG_9510.JPG"/>
                    <pic:cNvPicPr>
                      <a:picLocks noChangeAspect="1" noChangeArrowheads="1"/>
                    </pic:cNvPicPr>
                  </pic:nvPicPr>
                  <pic:blipFill>
                    <a:blip r:embed="rId8" cstate="print"/>
                    <a:srcRect/>
                    <a:stretch>
                      <a:fillRect/>
                    </a:stretch>
                  </pic:blipFill>
                  <pic:spPr bwMode="auto">
                    <a:xfrm>
                      <a:off x="0" y="0"/>
                      <a:ext cx="6551930" cy="9317847"/>
                    </a:xfrm>
                    <a:prstGeom prst="rect">
                      <a:avLst/>
                    </a:prstGeom>
                    <a:noFill/>
                    <a:ln w="9525">
                      <a:noFill/>
                      <a:miter lim="800000"/>
                      <a:headEnd/>
                      <a:tailEnd/>
                    </a:ln>
                  </pic:spPr>
                </pic:pic>
              </a:graphicData>
            </a:graphic>
          </wp:inline>
        </w:drawing>
      </w:r>
    </w:p>
    <w:p w:rsidR="00CC3665" w:rsidRDefault="00CC3665">
      <w:pPr>
        <w:rPr>
          <w:rFonts w:ascii="Times New Roman" w:hAnsi="Times New Roman" w:cs="Times New Roman"/>
          <w:b/>
          <w:sz w:val="26"/>
          <w:szCs w:val="26"/>
        </w:rPr>
      </w:pPr>
      <w:r>
        <w:rPr>
          <w:rFonts w:ascii="Times New Roman" w:hAnsi="Times New Roman" w:cs="Times New Roman"/>
          <w:b/>
          <w:sz w:val="26"/>
          <w:szCs w:val="26"/>
        </w:rPr>
        <w:br w:type="page"/>
      </w:r>
    </w:p>
    <w:p w:rsidR="00863B9D" w:rsidRPr="006F10BC" w:rsidRDefault="00863B9D" w:rsidP="008E74C1">
      <w:pPr>
        <w:tabs>
          <w:tab w:val="left" w:pos="709"/>
        </w:tabs>
        <w:spacing w:after="0" w:line="240" w:lineRule="auto"/>
        <w:jc w:val="center"/>
        <w:rPr>
          <w:rFonts w:ascii="Times New Roman" w:hAnsi="Times New Roman" w:cs="Times New Roman"/>
          <w:b/>
          <w:sz w:val="26"/>
          <w:szCs w:val="26"/>
        </w:rPr>
      </w:pPr>
      <w:r w:rsidRPr="006F10BC">
        <w:rPr>
          <w:rFonts w:ascii="Times New Roman" w:hAnsi="Times New Roman" w:cs="Times New Roman"/>
          <w:b/>
          <w:sz w:val="26"/>
          <w:szCs w:val="26"/>
        </w:rPr>
        <w:lastRenderedPageBreak/>
        <w:t>ПОЯСНИТЕЛЬНАЯ ЗАПИСКА</w:t>
      </w:r>
    </w:p>
    <w:p w:rsidR="00863B9D" w:rsidRPr="006F10BC" w:rsidRDefault="00863B9D" w:rsidP="008E74C1">
      <w:pPr>
        <w:tabs>
          <w:tab w:val="left" w:pos="709"/>
        </w:tabs>
        <w:spacing w:after="0" w:line="240" w:lineRule="auto"/>
        <w:jc w:val="center"/>
        <w:rPr>
          <w:rFonts w:ascii="Times New Roman" w:hAnsi="Times New Roman" w:cs="Times New Roman"/>
          <w:sz w:val="26"/>
          <w:szCs w:val="26"/>
        </w:rPr>
      </w:pPr>
    </w:p>
    <w:p w:rsidR="00863B9D" w:rsidRPr="006F10BC" w:rsidRDefault="00863B9D" w:rsidP="008E74C1">
      <w:pPr>
        <w:pStyle w:val="a3"/>
        <w:shd w:val="clear" w:color="auto" w:fill="FFFFFF"/>
        <w:tabs>
          <w:tab w:val="left" w:pos="709"/>
        </w:tabs>
        <w:spacing w:before="0" w:beforeAutospacing="0" w:after="0" w:afterAutospacing="0"/>
        <w:ind w:firstLine="709"/>
        <w:jc w:val="both"/>
        <w:rPr>
          <w:color w:val="FF0000"/>
          <w:sz w:val="26"/>
          <w:szCs w:val="26"/>
        </w:rPr>
      </w:pPr>
      <w:r w:rsidRPr="006F10BC">
        <w:rPr>
          <w:sz w:val="26"/>
          <w:szCs w:val="26"/>
        </w:rPr>
        <w:t xml:space="preserve">Программа носит </w:t>
      </w:r>
      <w:r w:rsidRPr="006F10BC">
        <w:rPr>
          <w:b/>
          <w:sz w:val="26"/>
          <w:szCs w:val="26"/>
        </w:rPr>
        <w:t>социально-педагогическую направленность</w:t>
      </w:r>
      <w:r w:rsidRPr="006F10BC">
        <w:rPr>
          <w:sz w:val="26"/>
          <w:szCs w:val="26"/>
        </w:rPr>
        <w:t xml:space="preserve"> и ориентирована на формирование навыков дисциплины, самоорганизации и самоконтроля, воспитание стойкости, гражданственности, патриотизма и профессиональную ориентацию учащихся.</w:t>
      </w:r>
    </w:p>
    <w:p w:rsidR="00863B9D" w:rsidRPr="006F10BC" w:rsidRDefault="00863B9D" w:rsidP="008E74C1">
      <w:pPr>
        <w:tabs>
          <w:tab w:val="left" w:pos="709"/>
        </w:tabs>
        <w:spacing w:after="0" w:line="240" w:lineRule="auto"/>
        <w:jc w:val="both"/>
        <w:rPr>
          <w:rFonts w:ascii="Times New Roman" w:hAnsi="Times New Roman" w:cs="Times New Roman"/>
          <w:sz w:val="26"/>
          <w:szCs w:val="26"/>
        </w:rPr>
      </w:pPr>
    </w:p>
    <w:p w:rsidR="00863B9D" w:rsidRPr="008E74C1" w:rsidRDefault="00863B9D" w:rsidP="008E74C1">
      <w:pPr>
        <w:tabs>
          <w:tab w:val="left" w:pos="709"/>
        </w:tabs>
        <w:spacing w:after="0" w:line="240" w:lineRule="auto"/>
        <w:jc w:val="both"/>
        <w:rPr>
          <w:rFonts w:ascii="Times New Roman" w:hAnsi="Times New Roman" w:cs="Times New Roman"/>
          <w:b/>
          <w:sz w:val="26"/>
          <w:szCs w:val="26"/>
        </w:rPr>
      </w:pPr>
      <w:r w:rsidRPr="008E74C1">
        <w:rPr>
          <w:rFonts w:ascii="Times New Roman" w:hAnsi="Times New Roman" w:cs="Times New Roman"/>
          <w:b/>
          <w:sz w:val="26"/>
          <w:szCs w:val="26"/>
        </w:rPr>
        <w:t>Актуальность программы</w:t>
      </w:r>
    </w:p>
    <w:p w:rsidR="008E74C1" w:rsidRPr="008E74C1" w:rsidRDefault="008E74C1" w:rsidP="008824C3">
      <w:pPr>
        <w:shd w:val="clear" w:color="auto" w:fill="FFFFFF"/>
        <w:tabs>
          <w:tab w:val="left" w:pos="709"/>
        </w:tabs>
        <w:spacing w:after="0" w:line="240" w:lineRule="auto"/>
        <w:ind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Данная программа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w:t>
      </w:r>
    </w:p>
    <w:p w:rsidR="008E74C1" w:rsidRPr="008E74C1" w:rsidRDefault="008E74C1" w:rsidP="008824C3">
      <w:pPr>
        <w:shd w:val="clear" w:color="auto" w:fill="FFFFFF"/>
        <w:tabs>
          <w:tab w:val="left" w:pos="709"/>
        </w:tabs>
        <w:spacing w:after="0" w:line="240" w:lineRule="auto"/>
        <w:ind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школа первой должна поддержать идею общественного движения «Юные инспекторы дорожного движения», целью которого является объединение детей и взрослых, заинтересованных в снижении дорожно-транспортного травматизма.</w:t>
      </w:r>
    </w:p>
    <w:p w:rsidR="008E74C1" w:rsidRPr="008E74C1" w:rsidRDefault="008E74C1" w:rsidP="008824C3">
      <w:pPr>
        <w:shd w:val="clear" w:color="auto" w:fill="FFFFFF"/>
        <w:tabs>
          <w:tab w:val="left" w:pos="709"/>
        </w:tabs>
        <w:spacing w:after="0" w:line="240" w:lineRule="auto"/>
        <w:ind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 xml:space="preserve">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  Реализация программы рассчитана на один год. Отряд ЮИД состоит из учащихся </w:t>
      </w:r>
      <w:r w:rsidR="008824C3">
        <w:rPr>
          <w:rFonts w:ascii="Times New Roman" w:eastAsia="Times New Roman" w:hAnsi="Times New Roman" w:cs="Times New Roman"/>
          <w:color w:val="000000"/>
          <w:sz w:val="26"/>
          <w:szCs w:val="26"/>
        </w:rPr>
        <w:t>5</w:t>
      </w:r>
      <w:r w:rsidRPr="008E74C1">
        <w:rPr>
          <w:rFonts w:ascii="Times New Roman" w:eastAsia="Times New Roman" w:hAnsi="Times New Roman" w:cs="Times New Roman"/>
          <w:color w:val="000000"/>
          <w:sz w:val="26"/>
          <w:szCs w:val="26"/>
        </w:rPr>
        <w:t>-</w:t>
      </w:r>
      <w:r w:rsidR="008824C3">
        <w:rPr>
          <w:rFonts w:ascii="Times New Roman" w:eastAsia="Times New Roman" w:hAnsi="Times New Roman" w:cs="Times New Roman"/>
          <w:color w:val="000000"/>
          <w:sz w:val="26"/>
          <w:szCs w:val="26"/>
        </w:rPr>
        <w:t>8</w:t>
      </w:r>
      <w:r w:rsidRPr="008E74C1">
        <w:rPr>
          <w:rFonts w:ascii="Times New Roman" w:eastAsia="Times New Roman" w:hAnsi="Times New Roman" w:cs="Times New Roman"/>
          <w:color w:val="000000"/>
          <w:sz w:val="26"/>
          <w:szCs w:val="26"/>
        </w:rPr>
        <w:t xml:space="preserve"> классов.  </w:t>
      </w:r>
    </w:p>
    <w:p w:rsidR="008E74C1" w:rsidRDefault="008E74C1" w:rsidP="008824C3">
      <w:pPr>
        <w:shd w:val="clear" w:color="auto" w:fill="FFFFFF"/>
        <w:tabs>
          <w:tab w:val="left" w:pos="709"/>
        </w:tabs>
        <w:spacing w:after="0" w:line="240" w:lineRule="auto"/>
        <w:ind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Работа проводится в форме теоретических и практических занятий. Содержание занятий, объем и интенсивность нагрузок зависят от возраста и физического состояния здоровья обучающихся.  Программа обучения построена по принципу от «простого к сложному» и углубления теоретических знаний и практических умений на каждом последующем этапе обучения.</w:t>
      </w:r>
    </w:p>
    <w:p w:rsidR="00B75491" w:rsidRPr="008E74C1" w:rsidRDefault="00B75491" w:rsidP="008824C3">
      <w:pPr>
        <w:shd w:val="clear" w:color="auto" w:fill="FFFFFF"/>
        <w:tabs>
          <w:tab w:val="left" w:pos="709"/>
        </w:tabs>
        <w:spacing w:after="0" w:line="240" w:lineRule="auto"/>
        <w:ind w:firstLine="709"/>
        <w:jc w:val="both"/>
        <w:rPr>
          <w:rFonts w:ascii="Times New Roman" w:eastAsia="Times New Roman" w:hAnsi="Times New Roman" w:cs="Times New Roman"/>
          <w:color w:val="000000"/>
          <w:sz w:val="26"/>
          <w:szCs w:val="26"/>
        </w:rPr>
      </w:pPr>
    </w:p>
    <w:p w:rsidR="00B75491" w:rsidRDefault="008E74C1" w:rsidP="008E74C1">
      <w:pPr>
        <w:shd w:val="clear" w:color="auto" w:fill="FFFFFF"/>
        <w:tabs>
          <w:tab w:val="left" w:pos="709"/>
        </w:tabs>
        <w:spacing w:after="0" w:line="240" w:lineRule="auto"/>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b/>
          <w:bCs/>
          <w:color w:val="000000"/>
          <w:sz w:val="26"/>
          <w:szCs w:val="26"/>
        </w:rPr>
        <w:t>Цель программы:</w:t>
      </w:r>
      <w:r w:rsidRPr="008E74C1">
        <w:rPr>
          <w:rFonts w:ascii="Times New Roman" w:eastAsia="Times New Roman" w:hAnsi="Times New Roman" w:cs="Times New Roman"/>
          <w:color w:val="000000"/>
          <w:sz w:val="26"/>
          <w:szCs w:val="26"/>
        </w:rPr>
        <w:t> </w:t>
      </w:r>
    </w:p>
    <w:p w:rsidR="008E74C1" w:rsidRDefault="00B75491" w:rsidP="00B75491">
      <w:pPr>
        <w:shd w:val="clear" w:color="auto" w:fill="FFFFFF"/>
        <w:tabs>
          <w:tab w:val="left" w:pos="709"/>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w:t>
      </w:r>
      <w:r w:rsidR="008E74C1" w:rsidRPr="008E74C1">
        <w:rPr>
          <w:rFonts w:ascii="Times New Roman" w:eastAsia="Times New Roman" w:hAnsi="Times New Roman" w:cs="Times New Roman"/>
          <w:color w:val="000000"/>
          <w:sz w:val="26"/>
          <w:szCs w:val="26"/>
        </w:rPr>
        <w:t>оздание условий для формирования у школьников устойчивых навыков безопасног</w:t>
      </w:r>
      <w:r>
        <w:rPr>
          <w:rFonts w:ascii="Times New Roman" w:eastAsia="Times New Roman" w:hAnsi="Times New Roman" w:cs="Times New Roman"/>
          <w:color w:val="000000"/>
          <w:sz w:val="26"/>
          <w:szCs w:val="26"/>
        </w:rPr>
        <w:t>о поведения на улицах и дорогах.</w:t>
      </w:r>
    </w:p>
    <w:p w:rsidR="008E74C1" w:rsidRPr="008E74C1" w:rsidRDefault="008E74C1" w:rsidP="008E74C1">
      <w:pPr>
        <w:shd w:val="clear" w:color="auto" w:fill="FFFFFF"/>
        <w:tabs>
          <w:tab w:val="left" w:pos="709"/>
        </w:tabs>
        <w:spacing w:after="0" w:line="240" w:lineRule="auto"/>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b/>
          <w:bCs/>
          <w:color w:val="000000"/>
          <w:sz w:val="26"/>
          <w:szCs w:val="26"/>
        </w:rPr>
        <w:t>Задачи программы:</w:t>
      </w:r>
      <w:r w:rsidRPr="008E74C1">
        <w:rPr>
          <w:rFonts w:ascii="Times New Roman" w:eastAsia="Times New Roman" w:hAnsi="Times New Roman" w:cs="Times New Roman"/>
          <w:color w:val="000000"/>
          <w:sz w:val="26"/>
          <w:szCs w:val="26"/>
        </w:rPr>
        <w:t> </w:t>
      </w:r>
    </w:p>
    <w:p w:rsidR="008E74C1" w:rsidRPr="008E74C1" w:rsidRDefault="008E74C1" w:rsidP="008E74C1">
      <w:pPr>
        <w:numPr>
          <w:ilvl w:val="0"/>
          <w:numId w:val="5"/>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 Сформировать у обучающихся потребность в изучении правил дорожного движения и осознанное к ним отношения;</w:t>
      </w:r>
    </w:p>
    <w:p w:rsidR="008E74C1" w:rsidRPr="008E74C1" w:rsidRDefault="008E74C1" w:rsidP="008E74C1">
      <w:pPr>
        <w:numPr>
          <w:ilvl w:val="0"/>
          <w:numId w:val="5"/>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 Сформировать устойчивые навыки соблюдения и выполнения правил дорожного движения;  </w:t>
      </w:r>
    </w:p>
    <w:p w:rsidR="008E74C1" w:rsidRPr="008E74C1" w:rsidRDefault="008E74C1" w:rsidP="008E74C1">
      <w:pPr>
        <w:numPr>
          <w:ilvl w:val="0"/>
          <w:numId w:val="5"/>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Обучить способам оказания самопомощи и первой медицинской помощи;</w:t>
      </w:r>
    </w:p>
    <w:p w:rsidR="008E74C1" w:rsidRPr="008E74C1" w:rsidRDefault="008E74C1" w:rsidP="008E74C1">
      <w:pPr>
        <w:numPr>
          <w:ilvl w:val="0"/>
          <w:numId w:val="5"/>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Повысить интерес школьников к велоспорту;</w:t>
      </w:r>
    </w:p>
    <w:p w:rsidR="008E74C1" w:rsidRPr="008E74C1" w:rsidRDefault="008E74C1" w:rsidP="008E74C1">
      <w:pPr>
        <w:numPr>
          <w:ilvl w:val="0"/>
          <w:numId w:val="6"/>
        </w:numPr>
        <w:shd w:val="clear" w:color="auto" w:fill="FFFFFF"/>
        <w:tabs>
          <w:tab w:val="clear" w:pos="720"/>
          <w:tab w:val="left" w:pos="709"/>
          <w:tab w:val="left" w:pos="851"/>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8E74C1">
        <w:rPr>
          <w:rFonts w:ascii="Times New Roman" w:eastAsia="Times New Roman" w:hAnsi="Times New Roman" w:cs="Times New Roman"/>
          <w:color w:val="000000"/>
          <w:sz w:val="26"/>
          <w:szCs w:val="26"/>
        </w:rPr>
        <w:t>Развивать у учащихся умение ориентироваться в дорожно-транспортной ситуации;</w:t>
      </w:r>
    </w:p>
    <w:p w:rsidR="008E74C1" w:rsidRPr="008E74C1" w:rsidRDefault="008E74C1" w:rsidP="008E74C1">
      <w:pPr>
        <w:numPr>
          <w:ilvl w:val="0"/>
          <w:numId w:val="6"/>
        </w:numPr>
        <w:shd w:val="clear" w:color="auto" w:fill="FFFFFF"/>
        <w:tabs>
          <w:tab w:val="clear" w:pos="720"/>
          <w:tab w:val="left" w:pos="709"/>
          <w:tab w:val="left" w:pos="851"/>
        </w:tabs>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8E74C1">
        <w:rPr>
          <w:rFonts w:ascii="Times New Roman" w:eastAsia="Times New Roman" w:hAnsi="Times New Roman" w:cs="Times New Roman"/>
          <w:color w:val="000000"/>
          <w:sz w:val="26"/>
          <w:szCs w:val="26"/>
        </w:rPr>
        <w:t>Воспитывать чувство ответственности, культуры безопасного поведения на дорогах и улицах.</w:t>
      </w:r>
    </w:p>
    <w:p w:rsidR="008E74C1" w:rsidRPr="008E74C1" w:rsidRDefault="008E74C1" w:rsidP="008E74C1">
      <w:pPr>
        <w:numPr>
          <w:ilvl w:val="0"/>
          <w:numId w:val="6"/>
        </w:numPr>
        <w:shd w:val="clear" w:color="auto" w:fill="FFFFFF"/>
        <w:tabs>
          <w:tab w:val="clear" w:pos="720"/>
          <w:tab w:val="left" w:pos="709"/>
          <w:tab w:val="left" w:pos="993"/>
        </w:tabs>
        <w:spacing w:after="0" w:line="240" w:lineRule="auto"/>
        <w:ind w:left="0" w:firstLine="709"/>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Выработать у учащихся культуру поведения в транспорте и дорожную этику.</w:t>
      </w:r>
    </w:p>
    <w:p w:rsidR="008E74C1" w:rsidRPr="008E74C1" w:rsidRDefault="008E74C1" w:rsidP="00CC3665">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 </w:t>
      </w:r>
      <w:r w:rsidRPr="008E74C1">
        <w:rPr>
          <w:rFonts w:ascii="Times New Roman" w:eastAsia="Times New Roman" w:hAnsi="Times New Roman" w:cs="Times New Roman"/>
          <w:b/>
          <w:bCs/>
          <w:color w:val="000000"/>
          <w:sz w:val="26"/>
          <w:szCs w:val="26"/>
        </w:rPr>
        <w:t>Развитие значимых для данной деятельности личностных качеств:</w:t>
      </w:r>
    </w:p>
    <w:p w:rsidR="008E74C1" w:rsidRPr="008E74C1" w:rsidRDefault="008E74C1" w:rsidP="008E74C1">
      <w:pPr>
        <w:numPr>
          <w:ilvl w:val="0"/>
          <w:numId w:val="7"/>
        </w:numPr>
        <w:shd w:val="clear" w:color="auto" w:fill="FFFFFF"/>
        <w:tabs>
          <w:tab w:val="clear" w:pos="720"/>
          <w:tab w:val="left" w:pos="709"/>
          <w:tab w:val="left" w:pos="993"/>
        </w:tabs>
        <w:spacing w:after="0" w:line="240" w:lineRule="auto"/>
        <w:ind w:left="0" w:firstLine="709"/>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самостоятельности в принятии правильных решений;</w:t>
      </w:r>
    </w:p>
    <w:p w:rsidR="008E74C1" w:rsidRPr="008E74C1" w:rsidRDefault="008E74C1" w:rsidP="008E74C1">
      <w:pPr>
        <w:numPr>
          <w:ilvl w:val="0"/>
          <w:numId w:val="7"/>
        </w:numPr>
        <w:shd w:val="clear" w:color="auto" w:fill="FFFFFF"/>
        <w:tabs>
          <w:tab w:val="clear" w:pos="720"/>
          <w:tab w:val="left" w:pos="709"/>
          <w:tab w:val="left" w:pos="993"/>
        </w:tabs>
        <w:spacing w:after="0" w:line="240" w:lineRule="auto"/>
        <w:ind w:left="0" w:firstLine="709"/>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убежденности и активности в пропаганде добросовестного выполнения </w:t>
      </w:r>
      <w:r w:rsidRPr="008E74C1">
        <w:rPr>
          <w:rFonts w:ascii="Times New Roman" w:eastAsia="Times New Roman" w:hAnsi="Times New Roman" w:cs="Times New Roman"/>
          <w:color w:val="000000"/>
          <w:sz w:val="26"/>
          <w:szCs w:val="26"/>
        </w:rPr>
        <w:br/>
        <w:t>правил дорожного движения, как необходимого элемента сохранения своей </w:t>
      </w:r>
      <w:r w:rsidRPr="008E74C1">
        <w:rPr>
          <w:rFonts w:ascii="Times New Roman" w:eastAsia="Times New Roman" w:hAnsi="Times New Roman" w:cs="Times New Roman"/>
          <w:color w:val="000000"/>
          <w:sz w:val="26"/>
          <w:szCs w:val="26"/>
        </w:rPr>
        <w:br/>
        <w:t>жизни;</w:t>
      </w:r>
    </w:p>
    <w:p w:rsidR="008E74C1" w:rsidRPr="008E74C1" w:rsidRDefault="008E74C1" w:rsidP="008E74C1">
      <w:pPr>
        <w:numPr>
          <w:ilvl w:val="0"/>
          <w:numId w:val="7"/>
        </w:numPr>
        <w:shd w:val="clear" w:color="auto" w:fill="FFFFFF"/>
        <w:tabs>
          <w:tab w:val="clear" w:pos="720"/>
          <w:tab w:val="left" w:pos="709"/>
          <w:tab w:val="left" w:pos="993"/>
        </w:tabs>
        <w:spacing w:after="0" w:line="240" w:lineRule="auto"/>
        <w:ind w:left="0" w:firstLine="709"/>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внимательности и вежливости во взаимоотношениях участников </w:t>
      </w:r>
      <w:r w:rsidRPr="008E74C1">
        <w:rPr>
          <w:rFonts w:ascii="Times New Roman" w:eastAsia="Times New Roman" w:hAnsi="Times New Roman" w:cs="Times New Roman"/>
          <w:color w:val="000000"/>
          <w:sz w:val="26"/>
          <w:szCs w:val="26"/>
        </w:rPr>
        <w:br/>
        <w:t>дорожного движения;</w:t>
      </w:r>
    </w:p>
    <w:p w:rsidR="008E74C1" w:rsidRDefault="008E74C1" w:rsidP="008E74C1">
      <w:pPr>
        <w:numPr>
          <w:ilvl w:val="0"/>
          <w:numId w:val="7"/>
        </w:numPr>
        <w:shd w:val="clear" w:color="auto" w:fill="FFFFFF"/>
        <w:tabs>
          <w:tab w:val="clear" w:pos="720"/>
          <w:tab w:val="left" w:pos="709"/>
          <w:tab w:val="left" w:pos="993"/>
        </w:tabs>
        <w:spacing w:after="0" w:line="240" w:lineRule="auto"/>
        <w:ind w:left="0" w:firstLine="709"/>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здорового образ жизни и навыка самостоятельного физического </w:t>
      </w:r>
      <w:r w:rsidRPr="008E74C1">
        <w:rPr>
          <w:rFonts w:ascii="Times New Roman" w:eastAsia="Times New Roman" w:hAnsi="Times New Roman" w:cs="Times New Roman"/>
          <w:color w:val="000000"/>
          <w:sz w:val="26"/>
          <w:szCs w:val="26"/>
        </w:rPr>
        <w:br/>
        <w:t>совершенства.</w:t>
      </w:r>
    </w:p>
    <w:p w:rsidR="005160ED" w:rsidRPr="008E74C1" w:rsidRDefault="005160ED" w:rsidP="00CC3665">
      <w:pPr>
        <w:shd w:val="clear" w:color="auto" w:fill="FFFFFF"/>
        <w:tabs>
          <w:tab w:val="left" w:pos="993"/>
        </w:tabs>
        <w:spacing w:after="0" w:line="240" w:lineRule="auto"/>
        <w:ind w:left="709"/>
        <w:rPr>
          <w:rFonts w:ascii="Times New Roman" w:eastAsia="Times New Roman" w:hAnsi="Times New Roman" w:cs="Times New Roman"/>
          <w:color w:val="000000"/>
          <w:sz w:val="26"/>
          <w:szCs w:val="26"/>
        </w:rPr>
      </w:pPr>
    </w:p>
    <w:p w:rsidR="008E74C1" w:rsidRPr="008E74C1" w:rsidRDefault="008E74C1" w:rsidP="008E74C1">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b/>
          <w:bCs/>
          <w:color w:val="000000"/>
          <w:sz w:val="26"/>
          <w:szCs w:val="26"/>
        </w:rPr>
        <w:t>Ожидаемый результат:</w:t>
      </w:r>
    </w:p>
    <w:p w:rsidR="008E74C1" w:rsidRPr="008E74C1" w:rsidRDefault="008E74C1" w:rsidP="008E74C1">
      <w:pPr>
        <w:numPr>
          <w:ilvl w:val="0"/>
          <w:numId w:val="8"/>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 Развитие и совершенствование навыков поведения на дороге, оказания первой доврачебной помощи;</w:t>
      </w:r>
    </w:p>
    <w:p w:rsidR="008E74C1" w:rsidRPr="008E74C1" w:rsidRDefault="008E74C1" w:rsidP="008E74C1">
      <w:pPr>
        <w:numPr>
          <w:ilvl w:val="0"/>
          <w:numId w:val="8"/>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 Формирование интереса к регулярным занятиям велоспортом, повышение спортивного мастерства;  </w:t>
      </w:r>
    </w:p>
    <w:p w:rsidR="008E74C1" w:rsidRPr="008E74C1" w:rsidRDefault="008E74C1" w:rsidP="008E74C1">
      <w:pPr>
        <w:numPr>
          <w:ilvl w:val="0"/>
          <w:numId w:val="8"/>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Формирование совокупности устойчивых форм поведения на дорогах, в общественном транспорте, в случаях чрезвычайных ситуаций;</w:t>
      </w:r>
    </w:p>
    <w:p w:rsidR="008E74C1" w:rsidRPr="008E74C1" w:rsidRDefault="008E74C1" w:rsidP="008E74C1">
      <w:pPr>
        <w:numPr>
          <w:ilvl w:val="0"/>
          <w:numId w:val="8"/>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Формирование глубоких теоретических знаний правил дорожного движения;</w:t>
      </w:r>
    </w:p>
    <w:p w:rsidR="008E74C1" w:rsidRPr="008E74C1" w:rsidRDefault="008E74C1" w:rsidP="008E74C1">
      <w:pPr>
        <w:numPr>
          <w:ilvl w:val="0"/>
          <w:numId w:val="8"/>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Формирование у детей желание вести работу по профилактике ДДТТ и навыков пропагандисткой работы;</w:t>
      </w:r>
    </w:p>
    <w:p w:rsidR="008E74C1" w:rsidRDefault="008E74C1" w:rsidP="008E74C1">
      <w:pPr>
        <w:numPr>
          <w:ilvl w:val="0"/>
          <w:numId w:val="8"/>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Сокращение детского дорожно-транспортного травматизма по вине детей и подростков.</w:t>
      </w:r>
    </w:p>
    <w:p w:rsidR="00863B9D" w:rsidRPr="00E83798" w:rsidRDefault="00863B9D" w:rsidP="00863B9D">
      <w:pPr>
        <w:spacing w:after="0" w:line="240" w:lineRule="auto"/>
        <w:ind w:firstLine="709"/>
        <w:jc w:val="both"/>
        <w:rPr>
          <w:rFonts w:ascii="Times New Roman" w:hAnsi="Times New Roman" w:cs="Times New Roman"/>
          <w:sz w:val="26"/>
          <w:szCs w:val="26"/>
        </w:rPr>
      </w:pPr>
      <w:r w:rsidRPr="00E83798">
        <w:rPr>
          <w:rFonts w:ascii="Times New Roman" w:hAnsi="Times New Roman" w:cs="Times New Roman"/>
          <w:b/>
          <w:sz w:val="26"/>
          <w:szCs w:val="26"/>
        </w:rPr>
        <w:t>Педагогическая целесообразность программы</w:t>
      </w:r>
      <w:r w:rsidRPr="00E83798">
        <w:rPr>
          <w:rFonts w:ascii="Times New Roman" w:hAnsi="Times New Roman" w:cs="Times New Roman"/>
          <w:sz w:val="26"/>
          <w:szCs w:val="26"/>
        </w:rPr>
        <w:t xml:space="preserve">. </w:t>
      </w:r>
    </w:p>
    <w:p w:rsidR="00863B9D" w:rsidRPr="00E83798" w:rsidRDefault="00863B9D" w:rsidP="00863B9D">
      <w:pPr>
        <w:spacing w:after="0" w:line="240" w:lineRule="auto"/>
        <w:ind w:firstLine="709"/>
        <w:jc w:val="both"/>
        <w:rPr>
          <w:rFonts w:ascii="Times New Roman" w:hAnsi="Times New Roman" w:cs="Times New Roman"/>
          <w:sz w:val="26"/>
          <w:szCs w:val="26"/>
        </w:rPr>
      </w:pPr>
      <w:r w:rsidRPr="00E83798">
        <w:rPr>
          <w:rFonts w:ascii="Times New Roman" w:hAnsi="Times New Roman" w:cs="Times New Roman"/>
          <w:sz w:val="26"/>
          <w:szCs w:val="26"/>
        </w:rPr>
        <w:t>Программа ориентирована на возрастную категорию: 11-13 лет.</w:t>
      </w:r>
    </w:p>
    <w:p w:rsidR="00863B9D" w:rsidRPr="00E83798" w:rsidRDefault="005160ED" w:rsidP="00863B9D">
      <w:pPr>
        <w:spacing w:after="0" w:line="240" w:lineRule="auto"/>
        <w:ind w:firstLine="709"/>
        <w:jc w:val="both"/>
        <w:rPr>
          <w:rFonts w:ascii="Times New Roman" w:hAnsi="Times New Roman" w:cs="Times New Roman"/>
          <w:sz w:val="26"/>
          <w:szCs w:val="26"/>
        </w:rPr>
      </w:pPr>
      <w:r w:rsidRPr="00E83798">
        <w:rPr>
          <w:rFonts w:ascii="Times New Roman" w:hAnsi="Times New Roman" w:cs="Times New Roman"/>
          <w:sz w:val="26"/>
          <w:szCs w:val="26"/>
        </w:rPr>
        <w:t>Творческие объединения юных инспекторов движения</w:t>
      </w:r>
      <w:r w:rsidR="00863B9D" w:rsidRPr="00E83798">
        <w:rPr>
          <w:rFonts w:ascii="Times New Roman" w:hAnsi="Times New Roman" w:cs="Times New Roman"/>
          <w:sz w:val="26"/>
          <w:szCs w:val="26"/>
        </w:rPr>
        <w:t xml:space="preserve"> создаются в целях совершенствования обучения детей мерам </w:t>
      </w:r>
      <w:r w:rsidRPr="00E83798">
        <w:rPr>
          <w:rFonts w:ascii="Times New Roman" w:hAnsi="Times New Roman" w:cs="Times New Roman"/>
          <w:sz w:val="26"/>
          <w:szCs w:val="26"/>
        </w:rPr>
        <w:t>дорожной безопасности</w:t>
      </w:r>
      <w:r w:rsidR="00863B9D" w:rsidRPr="00E83798">
        <w:rPr>
          <w:rFonts w:ascii="Times New Roman" w:hAnsi="Times New Roman" w:cs="Times New Roman"/>
          <w:sz w:val="26"/>
          <w:szCs w:val="26"/>
        </w:rPr>
        <w:t>, помощи в профессиональной ориентации</w:t>
      </w:r>
      <w:bookmarkStart w:id="0" w:name="_GoBack"/>
      <w:bookmarkEnd w:id="0"/>
      <w:r w:rsidR="00863B9D" w:rsidRPr="00E83798">
        <w:rPr>
          <w:rFonts w:ascii="Times New Roman" w:hAnsi="Times New Roman" w:cs="Times New Roman"/>
          <w:sz w:val="26"/>
          <w:szCs w:val="26"/>
        </w:rPr>
        <w:t xml:space="preserve">, пропаганды </w:t>
      </w:r>
      <w:r w:rsidR="00E83798" w:rsidRPr="008E74C1">
        <w:rPr>
          <w:rFonts w:ascii="Times New Roman" w:eastAsia="Times New Roman" w:hAnsi="Times New Roman" w:cs="Times New Roman"/>
          <w:color w:val="000000"/>
          <w:sz w:val="26"/>
          <w:szCs w:val="26"/>
        </w:rPr>
        <w:t>детского дорожно-транспортного травматизма по вине детей и подростков</w:t>
      </w:r>
      <w:r w:rsidR="00863B9D" w:rsidRPr="00E83798">
        <w:rPr>
          <w:rFonts w:ascii="Times New Roman" w:hAnsi="Times New Roman" w:cs="Times New Roman"/>
          <w:sz w:val="26"/>
          <w:szCs w:val="26"/>
        </w:rPr>
        <w:t>.</w:t>
      </w:r>
    </w:p>
    <w:p w:rsidR="00863B9D" w:rsidRPr="00E83798" w:rsidRDefault="00863B9D" w:rsidP="00863B9D">
      <w:pPr>
        <w:spacing w:after="0" w:line="240" w:lineRule="auto"/>
        <w:ind w:firstLine="709"/>
        <w:jc w:val="both"/>
        <w:rPr>
          <w:rFonts w:ascii="Times New Roman" w:hAnsi="Times New Roman" w:cs="Times New Roman"/>
          <w:sz w:val="26"/>
          <w:szCs w:val="26"/>
        </w:rPr>
      </w:pPr>
      <w:r w:rsidRPr="00E83798">
        <w:rPr>
          <w:rFonts w:ascii="Times New Roman" w:hAnsi="Times New Roman" w:cs="Times New Roman"/>
          <w:sz w:val="26"/>
          <w:szCs w:val="26"/>
        </w:rPr>
        <w:t xml:space="preserve"> Также задачей данной программы является физическое развитие подрастающего поколения, формирование навыков дисциплины, самоорганизации и самоконтроля, воспитание силы воли, мужества, стойкости, гражданственности и патриотизма.</w:t>
      </w:r>
    </w:p>
    <w:p w:rsidR="00863B9D" w:rsidRPr="006F10BC" w:rsidRDefault="00863B9D" w:rsidP="00863B9D">
      <w:pPr>
        <w:spacing w:after="0" w:line="240" w:lineRule="auto"/>
        <w:ind w:firstLine="709"/>
        <w:jc w:val="both"/>
        <w:rPr>
          <w:rFonts w:ascii="Times New Roman" w:hAnsi="Times New Roman" w:cs="Times New Roman"/>
          <w:sz w:val="26"/>
          <w:szCs w:val="26"/>
        </w:rPr>
      </w:pPr>
      <w:r w:rsidRPr="00E83798">
        <w:rPr>
          <w:rFonts w:ascii="Times New Roman" w:hAnsi="Times New Roman" w:cs="Times New Roman"/>
          <w:sz w:val="26"/>
          <w:szCs w:val="26"/>
        </w:rPr>
        <w:t xml:space="preserve"> Достижение поставленных задач предполагается осуществить</w:t>
      </w:r>
      <w:r w:rsidRPr="006F10BC">
        <w:rPr>
          <w:rFonts w:ascii="Times New Roman" w:hAnsi="Times New Roman" w:cs="Times New Roman"/>
          <w:sz w:val="26"/>
          <w:szCs w:val="26"/>
        </w:rPr>
        <w:t xml:space="preserve"> на основе интереса учащихся к </w:t>
      </w:r>
      <w:r w:rsidR="00EF17EE">
        <w:rPr>
          <w:rFonts w:ascii="Times New Roman" w:hAnsi="Times New Roman" w:cs="Times New Roman"/>
          <w:sz w:val="26"/>
          <w:szCs w:val="26"/>
        </w:rPr>
        <w:t>самодисциплине</w:t>
      </w:r>
      <w:r w:rsidR="00E83798">
        <w:rPr>
          <w:rFonts w:ascii="Times New Roman" w:hAnsi="Times New Roman" w:cs="Times New Roman"/>
          <w:sz w:val="26"/>
          <w:szCs w:val="26"/>
        </w:rPr>
        <w:t>,</w:t>
      </w:r>
      <w:r w:rsidRPr="006F10BC">
        <w:rPr>
          <w:rFonts w:ascii="Times New Roman" w:hAnsi="Times New Roman" w:cs="Times New Roman"/>
          <w:sz w:val="26"/>
          <w:szCs w:val="26"/>
        </w:rPr>
        <w:t xml:space="preserve"> решительности, стремлению к самоутверждению.</w:t>
      </w:r>
    </w:p>
    <w:p w:rsidR="00863B9D" w:rsidRPr="006F10BC" w:rsidRDefault="00863B9D" w:rsidP="00863B9D">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 xml:space="preserve"> Реализацию данной программы предполагается осуществить на основе следующих принципов:</w:t>
      </w:r>
    </w:p>
    <w:p w:rsidR="00863B9D" w:rsidRPr="006F10BC" w:rsidRDefault="00863B9D" w:rsidP="00863B9D">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 xml:space="preserve"> - гуманистических начал, многообразия и вариантности форм организации жизнедеятельности и образования детей;</w:t>
      </w:r>
    </w:p>
    <w:p w:rsidR="00863B9D" w:rsidRPr="006F10BC" w:rsidRDefault="00863B9D" w:rsidP="00863B9D">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 xml:space="preserve"> - непрерывность образования и воспитания;</w:t>
      </w:r>
    </w:p>
    <w:p w:rsidR="00863B9D" w:rsidRPr="006F10BC" w:rsidRDefault="00863B9D" w:rsidP="00863B9D">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 xml:space="preserve"> - воспитывающего обучения;</w:t>
      </w:r>
    </w:p>
    <w:p w:rsidR="00863B9D" w:rsidRPr="006F10BC" w:rsidRDefault="00863B9D" w:rsidP="00863B9D">
      <w:pPr>
        <w:spacing w:after="0" w:line="240" w:lineRule="auto"/>
        <w:ind w:firstLine="709"/>
        <w:rPr>
          <w:rFonts w:ascii="Times New Roman" w:hAnsi="Times New Roman" w:cs="Times New Roman"/>
          <w:sz w:val="26"/>
          <w:szCs w:val="26"/>
        </w:rPr>
      </w:pPr>
      <w:r w:rsidRPr="006F10BC">
        <w:rPr>
          <w:rFonts w:ascii="Times New Roman" w:hAnsi="Times New Roman" w:cs="Times New Roman"/>
          <w:sz w:val="26"/>
          <w:szCs w:val="26"/>
        </w:rPr>
        <w:t xml:space="preserve"> - приоритета интересов каждого обучающегося и учета его интеллектуальных и психофизиологических личностных особенностей;</w:t>
      </w:r>
    </w:p>
    <w:p w:rsidR="00863B9D" w:rsidRPr="006F10BC" w:rsidRDefault="00863B9D" w:rsidP="00863B9D">
      <w:pPr>
        <w:spacing w:after="0" w:line="240" w:lineRule="auto"/>
        <w:ind w:firstLine="709"/>
        <w:rPr>
          <w:rFonts w:ascii="Times New Roman" w:hAnsi="Times New Roman" w:cs="Times New Roman"/>
          <w:sz w:val="26"/>
          <w:szCs w:val="26"/>
        </w:rPr>
      </w:pPr>
      <w:r w:rsidRPr="006F10BC">
        <w:rPr>
          <w:rFonts w:ascii="Times New Roman" w:hAnsi="Times New Roman" w:cs="Times New Roman"/>
          <w:sz w:val="26"/>
          <w:szCs w:val="26"/>
        </w:rPr>
        <w:t xml:space="preserve"> - обеспечение подростку комфортной эмоциональной среды – «ситуации успеха» и развивающего общения.</w:t>
      </w:r>
    </w:p>
    <w:p w:rsidR="001D5294" w:rsidRPr="007F0FAA" w:rsidRDefault="001D5294" w:rsidP="001D5294">
      <w:pPr>
        <w:spacing w:after="0" w:line="240" w:lineRule="auto"/>
        <w:ind w:firstLine="709"/>
        <w:rPr>
          <w:rFonts w:ascii="Times New Roman" w:hAnsi="Times New Roman" w:cs="Times New Roman"/>
          <w:sz w:val="26"/>
          <w:szCs w:val="26"/>
        </w:rPr>
      </w:pPr>
    </w:p>
    <w:p w:rsidR="00770890" w:rsidRPr="006F10BC" w:rsidRDefault="00770890" w:rsidP="00770890">
      <w:pPr>
        <w:spacing w:after="0" w:line="240" w:lineRule="auto"/>
        <w:rPr>
          <w:rFonts w:ascii="Times New Roman" w:hAnsi="Times New Roman" w:cs="Times New Roman"/>
          <w:b/>
          <w:sz w:val="26"/>
          <w:szCs w:val="26"/>
        </w:rPr>
      </w:pPr>
      <w:r w:rsidRPr="006F10BC">
        <w:rPr>
          <w:rFonts w:ascii="Times New Roman" w:hAnsi="Times New Roman" w:cs="Times New Roman"/>
          <w:b/>
          <w:sz w:val="26"/>
          <w:szCs w:val="26"/>
        </w:rPr>
        <w:t>Сроки реализации дополнительной общеобразовательной программы:</w:t>
      </w:r>
    </w:p>
    <w:p w:rsidR="00770890" w:rsidRPr="006F10BC" w:rsidRDefault="00770890" w:rsidP="00770890">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 xml:space="preserve">1 год обучения: </w:t>
      </w:r>
      <w:r w:rsidR="00CC3665">
        <w:rPr>
          <w:rFonts w:ascii="Times New Roman" w:hAnsi="Times New Roman" w:cs="Times New Roman"/>
          <w:sz w:val="26"/>
          <w:szCs w:val="26"/>
        </w:rPr>
        <w:t>68</w:t>
      </w:r>
      <w:r w:rsidRPr="006F10BC">
        <w:rPr>
          <w:rFonts w:ascii="Times New Roman" w:hAnsi="Times New Roman" w:cs="Times New Roman"/>
          <w:sz w:val="26"/>
          <w:szCs w:val="26"/>
        </w:rPr>
        <w:t xml:space="preserve"> часов, 1 занятие в неделю по 2 часа.</w:t>
      </w:r>
    </w:p>
    <w:p w:rsidR="00770890" w:rsidRPr="006F10BC" w:rsidRDefault="00770890" w:rsidP="00770890">
      <w:pPr>
        <w:spacing w:after="0" w:line="240" w:lineRule="auto"/>
        <w:ind w:firstLine="709"/>
        <w:jc w:val="both"/>
        <w:rPr>
          <w:rFonts w:ascii="Times New Roman" w:hAnsi="Times New Roman" w:cs="Times New Roman"/>
          <w:sz w:val="26"/>
          <w:szCs w:val="26"/>
        </w:rPr>
      </w:pPr>
    </w:p>
    <w:p w:rsidR="00770890" w:rsidRPr="006F10BC" w:rsidRDefault="00770890" w:rsidP="00770890">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Первый год обучения «</w:t>
      </w:r>
      <w:r>
        <w:rPr>
          <w:rFonts w:ascii="Times New Roman" w:hAnsi="Times New Roman" w:cs="Times New Roman"/>
          <w:sz w:val="26"/>
          <w:szCs w:val="26"/>
        </w:rPr>
        <w:t>Сигнал</w:t>
      </w:r>
      <w:r w:rsidRPr="006F10BC">
        <w:rPr>
          <w:rFonts w:ascii="Times New Roman" w:hAnsi="Times New Roman" w:cs="Times New Roman"/>
          <w:sz w:val="26"/>
          <w:szCs w:val="26"/>
        </w:rPr>
        <w:t xml:space="preserve">»: отбор тем и содержания обусловлен главной задачей программы: познакомить детей с правилами </w:t>
      </w:r>
      <w:r>
        <w:rPr>
          <w:rFonts w:ascii="Times New Roman" w:hAnsi="Times New Roman" w:cs="Times New Roman"/>
          <w:sz w:val="26"/>
          <w:szCs w:val="26"/>
        </w:rPr>
        <w:t>дорожной</w:t>
      </w:r>
      <w:r w:rsidRPr="006F10BC">
        <w:rPr>
          <w:rFonts w:ascii="Times New Roman" w:hAnsi="Times New Roman" w:cs="Times New Roman"/>
          <w:sz w:val="26"/>
          <w:szCs w:val="26"/>
        </w:rPr>
        <w:t xml:space="preserve"> безопасности и изучению форм агитационной профилактической работы. Закрепление понятий в процессе обучения и реализации коллективных творческих проектов.</w:t>
      </w:r>
    </w:p>
    <w:p w:rsidR="00770890" w:rsidRPr="006F10BC" w:rsidRDefault="00770890" w:rsidP="00770890">
      <w:pPr>
        <w:shd w:val="clear" w:color="auto" w:fill="FFFFFF"/>
        <w:spacing w:after="0" w:line="240" w:lineRule="auto"/>
        <w:ind w:firstLine="709"/>
        <w:jc w:val="both"/>
        <w:rPr>
          <w:rFonts w:ascii="Times New Roman" w:hAnsi="Times New Roman" w:cs="Times New Roman"/>
          <w:b/>
          <w:bCs/>
          <w:spacing w:val="-4"/>
          <w:sz w:val="26"/>
          <w:szCs w:val="26"/>
        </w:rPr>
      </w:pPr>
    </w:p>
    <w:p w:rsidR="00770890" w:rsidRPr="006F10BC" w:rsidRDefault="00770890" w:rsidP="00770890">
      <w:pPr>
        <w:shd w:val="clear" w:color="auto" w:fill="FFFFFF"/>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b/>
          <w:bCs/>
          <w:spacing w:val="-4"/>
          <w:sz w:val="26"/>
          <w:szCs w:val="26"/>
        </w:rPr>
        <w:t>Формы занятий.</w:t>
      </w:r>
    </w:p>
    <w:p w:rsidR="00770890" w:rsidRPr="006F10BC" w:rsidRDefault="00770890" w:rsidP="00770890">
      <w:pPr>
        <w:shd w:val="clear" w:color="auto" w:fill="FFFFFF"/>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Как правило, применяются следующие группы форм организации обучения:</w:t>
      </w:r>
    </w:p>
    <w:p w:rsidR="00770890" w:rsidRPr="006F10BC" w:rsidRDefault="00770890" w:rsidP="00770890">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По количеству детей, участвующих в занятии - коллективная, групповая, индивидуальная.</w:t>
      </w:r>
    </w:p>
    <w:p w:rsidR="00770890" w:rsidRPr="006F10BC" w:rsidRDefault="00770890" w:rsidP="00770890">
      <w:pPr>
        <w:shd w:val="clear" w:color="auto" w:fill="FFFFFF"/>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По дидактической цели:</w:t>
      </w:r>
    </w:p>
    <w:p w:rsidR="00770890" w:rsidRPr="006F10BC" w:rsidRDefault="00770890" w:rsidP="00770890">
      <w:pPr>
        <w:widowControl w:val="0"/>
        <w:numPr>
          <w:ilvl w:val="0"/>
          <w:numId w:val="10"/>
        </w:numPr>
        <w:tabs>
          <w:tab w:val="left" w:pos="993"/>
        </w:tabs>
        <w:suppressAutoHyphens/>
        <w:spacing w:after="0" w:line="240" w:lineRule="auto"/>
        <w:ind w:left="0" w:firstLine="709"/>
        <w:jc w:val="both"/>
        <w:rPr>
          <w:rFonts w:ascii="Times New Roman" w:hAnsi="Times New Roman" w:cs="Times New Roman"/>
          <w:sz w:val="26"/>
          <w:szCs w:val="26"/>
        </w:rPr>
      </w:pPr>
      <w:r w:rsidRPr="006F10BC">
        <w:rPr>
          <w:rFonts w:ascii="Times New Roman" w:hAnsi="Times New Roman" w:cs="Times New Roman"/>
          <w:sz w:val="26"/>
          <w:szCs w:val="26"/>
        </w:rPr>
        <w:t>Формирование и совершенствование знаний, умений и навыков (изучение нового материала, практическая работа).</w:t>
      </w:r>
    </w:p>
    <w:p w:rsidR="00770890" w:rsidRPr="006F10BC" w:rsidRDefault="00770890" w:rsidP="00770890">
      <w:pPr>
        <w:widowControl w:val="0"/>
        <w:numPr>
          <w:ilvl w:val="0"/>
          <w:numId w:val="10"/>
        </w:numPr>
        <w:tabs>
          <w:tab w:val="left" w:pos="993"/>
        </w:tabs>
        <w:suppressAutoHyphens/>
        <w:spacing w:after="0" w:line="240" w:lineRule="auto"/>
        <w:ind w:left="0" w:firstLine="709"/>
        <w:jc w:val="both"/>
        <w:rPr>
          <w:rFonts w:ascii="Times New Roman" w:hAnsi="Times New Roman" w:cs="Times New Roman"/>
          <w:sz w:val="26"/>
          <w:szCs w:val="26"/>
        </w:rPr>
      </w:pPr>
      <w:r w:rsidRPr="006F10BC">
        <w:rPr>
          <w:rFonts w:ascii="Times New Roman" w:hAnsi="Times New Roman" w:cs="Times New Roman"/>
          <w:sz w:val="26"/>
          <w:szCs w:val="26"/>
        </w:rPr>
        <w:t xml:space="preserve">Обобщение и систематизация знаний (самостоятельная работа, творческая работа, </w:t>
      </w:r>
      <w:r w:rsidRPr="006F10BC">
        <w:rPr>
          <w:rFonts w:ascii="Times New Roman" w:hAnsi="Times New Roman" w:cs="Times New Roman"/>
          <w:sz w:val="26"/>
          <w:szCs w:val="26"/>
        </w:rPr>
        <w:lastRenderedPageBreak/>
        <w:t>дискуссия).</w:t>
      </w:r>
    </w:p>
    <w:p w:rsidR="00770890" w:rsidRPr="006F10BC" w:rsidRDefault="00770890" w:rsidP="00770890">
      <w:pPr>
        <w:widowControl w:val="0"/>
        <w:numPr>
          <w:ilvl w:val="0"/>
          <w:numId w:val="10"/>
        </w:numPr>
        <w:tabs>
          <w:tab w:val="left" w:pos="993"/>
        </w:tabs>
        <w:suppressAutoHyphens/>
        <w:spacing w:after="0" w:line="240" w:lineRule="auto"/>
        <w:ind w:left="0" w:firstLine="709"/>
        <w:jc w:val="both"/>
        <w:rPr>
          <w:rFonts w:ascii="Times New Roman" w:hAnsi="Times New Roman" w:cs="Times New Roman"/>
          <w:sz w:val="26"/>
          <w:szCs w:val="26"/>
        </w:rPr>
      </w:pPr>
      <w:r w:rsidRPr="006F10BC">
        <w:rPr>
          <w:rFonts w:ascii="Times New Roman" w:hAnsi="Times New Roman" w:cs="Times New Roman"/>
          <w:sz w:val="26"/>
          <w:szCs w:val="26"/>
        </w:rPr>
        <w:t>Контроль и проверка умений и навыков (опрос, тест, самостоятельная работа, соревнования).</w:t>
      </w:r>
    </w:p>
    <w:p w:rsidR="00770890" w:rsidRPr="006F10BC" w:rsidRDefault="00770890" w:rsidP="00770890">
      <w:pPr>
        <w:widowControl w:val="0"/>
        <w:numPr>
          <w:ilvl w:val="0"/>
          <w:numId w:val="10"/>
        </w:numPr>
        <w:tabs>
          <w:tab w:val="left" w:pos="993"/>
        </w:tabs>
        <w:suppressAutoHyphens/>
        <w:spacing w:after="0" w:line="240" w:lineRule="auto"/>
        <w:ind w:left="0" w:firstLine="709"/>
        <w:jc w:val="both"/>
        <w:rPr>
          <w:rFonts w:ascii="Times New Roman" w:hAnsi="Times New Roman" w:cs="Times New Roman"/>
          <w:sz w:val="26"/>
          <w:szCs w:val="26"/>
        </w:rPr>
      </w:pPr>
      <w:r w:rsidRPr="006F10BC">
        <w:rPr>
          <w:rFonts w:ascii="Times New Roman" w:hAnsi="Times New Roman" w:cs="Times New Roman"/>
          <w:sz w:val="26"/>
          <w:szCs w:val="26"/>
        </w:rPr>
        <w:t>Создание ситуаций творческого поиска.</w:t>
      </w:r>
    </w:p>
    <w:p w:rsidR="00770890" w:rsidRPr="006F10BC" w:rsidRDefault="00770890" w:rsidP="00770890">
      <w:pPr>
        <w:widowControl w:val="0"/>
        <w:numPr>
          <w:ilvl w:val="0"/>
          <w:numId w:val="10"/>
        </w:numPr>
        <w:tabs>
          <w:tab w:val="left" w:pos="993"/>
        </w:tabs>
        <w:suppressAutoHyphens/>
        <w:spacing w:after="0" w:line="240" w:lineRule="auto"/>
        <w:ind w:left="0" w:firstLine="709"/>
        <w:jc w:val="both"/>
        <w:rPr>
          <w:rFonts w:ascii="Times New Roman" w:hAnsi="Times New Roman" w:cs="Times New Roman"/>
          <w:sz w:val="26"/>
          <w:szCs w:val="26"/>
        </w:rPr>
      </w:pPr>
      <w:r w:rsidRPr="006F10BC">
        <w:rPr>
          <w:rFonts w:ascii="Times New Roman" w:hAnsi="Times New Roman" w:cs="Times New Roman"/>
          <w:sz w:val="26"/>
          <w:szCs w:val="26"/>
        </w:rPr>
        <w:t xml:space="preserve">Стимулирование (поощрение, выставление баллов). </w:t>
      </w:r>
      <w:r w:rsidR="00653717">
        <w:rPr>
          <w:rFonts w:ascii="Times New Roman" w:hAnsi="Times New Roman" w:cs="Times New Roman"/>
          <w:noProof/>
          <w:sz w:val="26"/>
          <w:szCs w:val="26"/>
        </w:rPr>
      </w:r>
      <w:r w:rsidR="00653717">
        <w:rPr>
          <w:rFonts w:ascii="Times New Roman" w:hAnsi="Times New Roman" w:cs="Times New Roman"/>
          <w:noProof/>
          <w:sz w:val="26"/>
          <w:szCs w:val="26"/>
        </w:rPr>
        <w:pict>
          <v:rect id="AutoShape 1" o:spid="_x0000_s1026" alt="*" style="width:8.25pt;height:8.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CKtQIAAMEFAAAOAAAAZHJzL2Uyb0RvYy54bWysVNuO0zAQfUfiHyw/ImVzwb0k2nS1NA1C&#10;WmClhQ9wHaexSOxgu00XxL8zdtpuu/uCgDxY9oxzZs7M8Vzf7LsW7bg2Qskcx1cRRlwyVQm5yfHX&#10;L2Uwx8hYKivaKslz/MgNvlm8fnU99BlPVKPaimsEINJkQ5/jxto+C0PDGt5Rc6V6LsFZK91RC0e9&#10;CStNB0Dv2jCJomk4KF31WjFuDFiL0YkXHr+uObOf69pwi9ocQ27Wr9qva7eGi2uabTTtG8EOadC/&#10;yKKjQkLQE1RBLUVbLV5AdYJpZVRtr5jqQlXXgnHPAdjE0TM2Dw3tuecCxTH9qUzm/8GyT7t7jUQF&#10;vcNI0g5adLu1ykdGYKq4YVCuN65QQ28yuP/Q32tH1fR3in0zSKplQ+WG35oeyj0CHU1aq6HhtIKM&#10;YwcRXmC4gwE0tB4+qgpCUwjty7ivdediQIHQ3nfr8dQtvreIgTGOyGw2wYiB67B3EWh2/LnXxr7n&#10;qkNuk2MN2Xlwurszdrx6vOJiSVWKtgU7zVp5YQDM0QKh4Vfnc0n4/v5Mo3Q1X81JQJLpKiBRUQS3&#10;5ZIE0zKeTYq3xXJZxL9c3JhkjagqLl2Yo9Zi8me9PKh+VMlJbUa1onJwLiWjN+tlq9GOgtZL//mS&#10;g+fpWniZhq8XcHlGKU5I9C5Jg3I6nwWkJJMgnUXzIIrTd+k0IikpyktKd0Lyf6eEhhynk2Tiu3SW&#10;9DNukf9ecqNZJyxMk1Z0OZ6fLtHMKXAlK99aS0U77s9K4dJ/KgW0+9hor1cn0VH9a1U9gly1AjnB&#10;NIG5B5tG6R8YDTBDcmy+b6nmGLUfJEg+jQlxQ8cfyGSWwEGfe9bnHioZQOXYYjRul3YcVNtei00D&#10;kWJfGKncC62Fl7B7QmNWh8cFc8IzOcw0N4jOz/7W0+Rd/AYAAP//AwBQSwMEFAAGAAgAAAAhAOPM&#10;D7XZAAAAAwEAAA8AAABkcnMvZG93bnJldi54bWxMj0FLw0AQhe+C/2EZwYvYTYUWidkUKUiLCKWp&#10;5jzNjkkwO5tmt0n8927bQ73MY3jDe98ki9E0oqfO1ZYVTCcRCOLC6ppLBZ+7t8dnEM4ja2wsk4Jf&#10;crBIb28SjLUdeEt95ksRQtjFqKDyvo2ldEVFBt3EtsTB+7adQR/WrpS6wyGEm0Y+RdFcGqw5NFTY&#10;0rKi4ic7GgVDsenz3cdKbh7yteXD+rDMvt6Vur8bX19AeBr99RhO+AEd0sC0t0fWTjQKwiP+PE/e&#10;fAZif1GZJvI/e/oHAAD//wMAUEsBAi0AFAAGAAgAAAAhALaDOJL+AAAA4QEAABMAAAAAAAAAAAAA&#10;AAAAAAAAAFtDb250ZW50X1R5cGVzXS54bWxQSwECLQAUAAYACAAAACEAOP0h/9YAAACUAQAACwAA&#10;AAAAAAAAAAAAAAAvAQAAX3JlbHMvLnJlbHNQSwECLQAUAAYACAAAACEAmbdwirUCAADBBQAADgAA&#10;AAAAAAAAAAAAAAAuAgAAZHJzL2Uyb0RvYy54bWxQSwECLQAUAAYACAAAACEA48wPtdkAAAADAQAA&#10;DwAAAAAAAAAAAAAAAAAPBQAAZHJzL2Rvd25yZXYueG1sUEsFBgAAAAAEAAQA8wAAABUGAAAAAA==&#10;" filled="f" stroked="f">
            <o:lock v:ext="edit" aspectratio="t"/>
            <w10:wrap type="none"/>
            <w10:anchorlock/>
          </v:rect>
        </w:pict>
      </w:r>
      <w:r w:rsidRPr="006F10BC">
        <w:rPr>
          <w:rFonts w:ascii="Times New Roman" w:hAnsi="Times New Roman" w:cs="Times New Roman"/>
          <w:sz w:val="26"/>
          <w:szCs w:val="26"/>
        </w:rPr>
        <w:t> </w:t>
      </w:r>
    </w:p>
    <w:p w:rsidR="00770890" w:rsidRPr="006F10BC" w:rsidRDefault="00770890" w:rsidP="00770890">
      <w:pPr>
        <w:tabs>
          <w:tab w:val="left" w:pos="993"/>
        </w:tabs>
        <w:spacing w:after="0" w:line="240" w:lineRule="auto"/>
        <w:ind w:left="709"/>
        <w:jc w:val="both"/>
        <w:rPr>
          <w:rFonts w:ascii="Times New Roman" w:hAnsi="Times New Roman" w:cs="Times New Roman"/>
          <w:sz w:val="26"/>
          <w:szCs w:val="26"/>
        </w:rPr>
      </w:pPr>
      <w:r w:rsidRPr="006F10BC">
        <w:rPr>
          <w:rFonts w:ascii="Times New Roman" w:hAnsi="Times New Roman" w:cs="Times New Roman"/>
          <w:sz w:val="26"/>
          <w:szCs w:val="26"/>
        </w:rPr>
        <w:t> </w:t>
      </w:r>
    </w:p>
    <w:p w:rsidR="00770890" w:rsidRDefault="00770890" w:rsidP="00343A0F">
      <w:pPr>
        <w:shd w:val="clear" w:color="auto" w:fill="FFFFFF"/>
        <w:spacing w:after="0" w:line="240" w:lineRule="auto"/>
        <w:ind w:firstLine="709"/>
        <w:rPr>
          <w:rFonts w:ascii="Times New Roman" w:eastAsia="Times New Roman" w:hAnsi="Times New Roman" w:cs="Times New Roman"/>
          <w:b/>
          <w:bCs/>
          <w:color w:val="000000"/>
          <w:sz w:val="26"/>
          <w:szCs w:val="26"/>
        </w:rPr>
      </w:pPr>
      <w:r w:rsidRPr="00F06BD5">
        <w:rPr>
          <w:rFonts w:ascii="Times New Roman" w:eastAsia="Times New Roman" w:hAnsi="Times New Roman" w:cs="Times New Roman"/>
          <w:bCs/>
          <w:color w:val="000000"/>
          <w:sz w:val="26"/>
          <w:szCs w:val="26"/>
        </w:rPr>
        <w:t>К концу обучения, </w:t>
      </w:r>
      <w:r w:rsidRPr="00F06BD5">
        <w:rPr>
          <w:rFonts w:ascii="Times New Roman" w:eastAsia="Times New Roman" w:hAnsi="Times New Roman" w:cs="Times New Roman"/>
          <w:color w:val="000000"/>
          <w:sz w:val="26"/>
          <w:szCs w:val="26"/>
        </w:rPr>
        <w:t>обучающиеся </w:t>
      </w:r>
      <w:r w:rsidRPr="00F06BD5">
        <w:rPr>
          <w:rFonts w:ascii="Times New Roman" w:eastAsia="Times New Roman" w:hAnsi="Times New Roman" w:cs="Times New Roman"/>
          <w:bCs/>
          <w:color w:val="000000"/>
          <w:sz w:val="26"/>
          <w:szCs w:val="26"/>
        </w:rPr>
        <w:t>должны знать</w:t>
      </w:r>
      <w:r w:rsidRPr="00F06BD5">
        <w:rPr>
          <w:rFonts w:ascii="Times New Roman" w:eastAsia="Times New Roman" w:hAnsi="Times New Roman" w:cs="Times New Roman"/>
          <w:color w:val="000000"/>
          <w:sz w:val="26"/>
          <w:szCs w:val="26"/>
        </w:rPr>
        <w:t> основы</w:t>
      </w:r>
      <w:r w:rsidRPr="006F10BC">
        <w:rPr>
          <w:rFonts w:ascii="Times New Roman" w:eastAsia="Times New Roman" w:hAnsi="Times New Roman" w:cs="Times New Roman"/>
          <w:color w:val="000000"/>
          <w:sz w:val="26"/>
          <w:szCs w:val="26"/>
        </w:rPr>
        <w:t xml:space="preserve"> пожарной профилактики и основные правила тушения пожаров</w:t>
      </w:r>
      <w:r w:rsidRPr="006F10BC">
        <w:rPr>
          <w:rFonts w:ascii="Times New Roman" w:eastAsia="Times New Roman" w:hAnsi="Times New Roman" w:cs="Times New Roman"/>
          <w:b/>
          <w:bCs/>
          <w:color w:val="000000"/>
          <w:sz w:val="26"/>
          <w:szCs w:val="26"/>
        </w:rPr>
        <w:t>:</w:t>
      </w:r>
    </w:p>
    <w:p w:rsidR="00770890" w:rsidRDefault="00770890" w:rsidP="00770890">
      <w:pPr>
        <w:shd w:val="clear" w:color="auto" w:fill="FFFFFF"/>
        <w:spacing w:after="0" w:line="240" w:lineRule="auto"/>
        <w:rPr>
          <w:rFonts w:ascii="Times New Roman" w:eastAsia="Times New Roman" w:hAnsi="Times New Roman" w:cs="Times New Roman"/>
          <w:b/>
          <w:bCs/>
          <w:color w:val="000000"/>
          <w:sz w:val="26"/>
          <w:szCs w:val="26"/>
        </w:rPr>
      </w:pPr>
    </w:p>
    <w:p w:rsidR="00770890" w:rsidRDefault="00770890" w:rsidP="00770890">
      <w:pPr>
        <w:spacing w:after="0" w:line="240" w:lineRule="auto"/>
        <w:ind w:firstLine="709"/>
        <w:rPr>
          <w:rFonts w:ascii="Times New Roman" w:hAnsi="Times New Roman" w:cs="Times New Roman"/>
          <w:b/>
          <w:sz w:val="26"/>
          <w:szCs w:val="26"/>
        </w:rPr>
      </w:pPr>
      <w:r>
        <w:rPr>
          <w:rFonts w:ascii="Times New Roman" w:hAnsi="Times New Roman" w:cs="Times New Roman"/>
          <w:b/>
          <w:sz w:val="26"/>
          <w:szCs w:val="26"/>
        </w:rPr>
        <w:t>Должны з</w:t>
      </w:r>
      <w:r w:rsidRPr="007F0FAA">
        <w:rPr>
          <w:rFonts w:ascii="Times New Roman" w:hAnsi="Times New Roman" w:cs="Times New Roman"/>
          <w:b/>
          <w:sz w:val="26"/>
          <w:szCs w:val="26"/>
        </w:rPr>
        <w:t>нать:</w:t>
      </w:r>
    </w:p>
    <w:p w:rsidR="00770890" w:rsidRPr="007F0FAA" w:rsidRDefault="00770890" w:rsidP="00770890">
      <w:pPr>
        <w:spacing w:after="0" w:line="240" w:lineRule="auto"/>
        <w:rPr>
          <w:rFonts w:ascii="Times New Roman" w:hAnsi="Times New Roman" w:cs="Times New Roman"/>
          <w:sz w:val="26"/>
          <w:szCs w:val="26"/>
        </w:rPr>
      </w:pPr>
      <w:r w:rsidRPr="007F0FAA">
        <w:rPr>
          <w:rFonts w:ascii="Times New Roman" w:hAnsi="Times New Roman" w:cs="Times New Roman"/>
          <w:sz w:val="26"/>
          <w:szCs w:val="26"/>
        </w:rPr>
        <w:t xml:space="preserve"> 1.Правила дорожного движения.</w:t>
      </w:r>
    </w:p>
    <w:p w:rsidR="00770890" w:rsidRPr="007F0FAA" w:rsidRDefault="00770890" w:rsidP="00770890">
      <w:pPr>
        <w:spacing w:after="0" w:line="240" w:lineRule="auto"/>
        <w:rPr>
          <w:rFonts w:ascii="Times New Roman" w:hAnsi="Times New Roman" w:cs="Times New Roman"/>
          <w:sz w:val="26"/>
          <w:szCs w:val="26"/>
        </w:rPr>
      </w:pPr>
      <w:r w:rsidRPr="007F0FAA">
        <w:rPr>
          <w:rFonts w:ascii="Times New Roman" w:hAnsi="Times New Roman" w:cs="Times New Roman"/>
          <w:sz w:val="26"/>
          <w:szCs w:val="26"/>
        </w:rPr>
        <w:t xml:space="preserve"> 2.Правила сообщения о ДДП и вызова скорой помощи и инспекторов ДПС.</w:t>
      </w:r>
    </w:p>
    <w:p w:rsidR="00770890" w:rsidRPr="007F0FAA" w:rsidRDefault="00770890" w:rsidP="00770890">
      <w:pPr>
        <w:spacing w:after="0" w:line="240" w:lineRule="auto"/>
        <w:rPr>
          <w:rFonts w:ascii="Times New Roman" w:hAnsi="Times New Roman" w:cs="Times New Roman"/>
          <w:sz w:val="26"/>
          <w:szCs w:val="26"/>
        </w:rPr>
      </w:pPr>
      <w:r w:rsidRPr="007F0FAA">
        <w:rPr>
          <w:rFonts w:ascii="Times New Roman" w:hAnsi="Times New Roman" w:cs="Times New Roman"/>
          <w:sz w:val="26"/>
          <w:szCs w:val="26"/>
        </w:rPr>
        <w:t xml:space="preserve"> 3. Профилактика ДТП.</w:t>
      </w:r>
    </w:p>
    <w:p w:rsidR="00770890" w:rsidRPr="007F0FAA" w:rsidRDefault="00770890" w:rsidP="00770890">
      <w:pPr>
        <w:spacing w:after="0" w:line="240" w:lineRule="auto"/>
        <w:rPr>
          <w:rFonts w:ascii="Times New Roman" w:hAnsi="Times New Roman" w:cs="Times New Roman"/>
          <w:sz w:val="26"/>
          <w:szCs w:val="26"/>
        </w:rPr>
      </w:pPr>
      <w:r w:rsidRPr="007F0FAA">
        <w:rPr>
          <w:rFonts w:ascii="Times New Roman" w:hAnsi="Times New Roman" w:cs="Times New Roman"/>
          <w:sz w:val="26"/>
          <w:szCs w:val="26"/>
        </w:rPr>
        <w:t xml:space="preserve"> 5. Виды травм, полученных при ДТП.</w:t>
      </w:r>
    </w:p>
    <w:p w:rsidR="00770890" w:rsidRPr="007F0FAA" w:rsidRDefault="00770890" w:rsidP="00770890">
      <w:pPr>
        <w:spacing w:after="0" w:line="240" w:lineRule="auto"/>
        <w:rPr>
          <w:rFonts w:ascii="Times New Roman" w:hAnsi="Times New Roman" w:cs="Times New Roman"/>
          <w:sz w:val="26"/>
          <w:szCs w:val="26"/>
        </w:rPr>
      </w:pPr>
      <w:r w:rsidRPr="007F0FAA">
        <w:rPr>
          <w:rFonts w:ascii="Times New Roman" w:hAnsi="Times New Roman" w:cs="Times New Roman"/>
          <w:sz w:val="26"/>
          <w:szCs w:val="26"/>
        </w:rPr>
        <w:t xml:space="preserve"> 6. Дорожные знаки.</w:t>
      </w:r>
    </w:p>
    <w:p w:rsidR="00770890" w:rsidRPr="007F0FAA" w:rsidRDefault="00770890" w:rsidP="00770890">
      <w:pPr>
        <w:spacing w:after="0" w:line="240" w:lineRule="auto"/>
        <w:rPr>
          <w:rFonts w:ascii="Times New Roman" w:hAnsi="Times New Roman" w:cs="Times New Roman"/>
          <w:b/>
          <w:sz w:val="26"/>
          <w:szCs w:val="26"/>
        </w:rPr>
      </w:pPr>
    </w:p>
    <w:p w:rsidR="00770890" w:rsidRPr="007F0FAA" w:rsidRDefault="00770890" w:rsidP="00770890">
      <w:pPr>
        <w:spacing w:after="0" w:line="240" w:lineRule="auto"/>
        <w:ind w:firstLine="709"/>
        <w:rPr>
          <w:rFonts w:ascii="Times New Roman" w:hAnsi="Times New Roman" w:cs="Times New Roman"/>
          <w:b/>
          <w:sz w:val="26"/>
          <w:szCs w:val="26"/>
        </w:rPr>
      </w:pPr>
      <w:r>
        <w:rPr>
          <w:rFonts w:ascii="Times New Roman" w:hAnsi="Times New Roman" w:cs="Times New Roman"/>
          <w:b/>
          <w:sz w:val="26"/>
          <w:szCs w:val="26"/>
        </w:rPr>
        <w:t>Должны у</w:t>
      </w:r>
      <w:r w:rsidRPr="007F0FAA">
        <w:rPr>
          <w:rFonts w:ascii="Times New Roman" w:hAnsi="Times New Roman" w:cs="Times New Roman"/>
          <w:b/>
          <w:sz w:val="26"/>
          <w:szCs w:val="26"/>
        </w:rPr>
        <w:t>меть:</w:t>
      </w:r>
    </w:p>
    <w:p w:rsidR="00770890" w:rsidRPr="007F0FAA" w:rsidRDefault="00770890" w:rsidP="00770890">
      <w:pPr>
        <w:spacing w:after="0" w:line="240" w:lineRule="auto"/>
        <w:rPr>
          <w:rFonts w:ascii="Times New Roman" w:hAnsi="Times New Roman" w:cs="Times New Roman"/>
          <w:sz w:val="26"/>
          <w:szCs w:val="26"/>
        </w:rPr>
      </w:pPr>
      <w:r w:rsidRPr="007F0FAA">
        <w:rPr>
          <w:rFonts w:ascii="Times New Roman" w:hAnsi="Times New Roman" w:cs="Times New Roman"/>
          <w:sz w:val="26"/>
          <w:szCs w:val="26"/>
        </w:rPr>
        <w:t xml:space="preserve"> 1.Пользоваться безопасно, переходить дорогу.</w:t>
      </w:r>
    </w:p>
    <w:p w:rsidR="00770890" w:rsidRPr="007F0FAA" w:rsidRDefault="00770890" w:rsidP="00770890">
      <w:pPr>
        <w:spacing w:after="0" w:line="240" w:lineRule="auto"/>
        <w:rPr>
          <w:rFonts w:ascii="Times New Roman" w:hAnsi="Times New Roman" w:cs="Times New Roman"/>
          <w:sz w:val="26"/>
          <w:szCs w:val="26"/>
        </w:rPr>
      </w:pPr>
      <w:r w:rsidRPr="007F0FAA">
        <w:rPr>
          <w:rFonts w:ascii="Times New Roman" w:hAnsi="Times New Roman" w:cs="Times New Roman"/>
          <w:sz w:val="26"/>
          <w:szCs w:val="26"/>
        </w:rPr>
        <w:t xml:space="preserve"> 2.Оценивать ситуацию и быстро принимать решения.</w:t>
      </w:r>
    </w:p>
    <w:p w:rsidR="00770890" w:rsidRDefault="00770890" w:rsidP="00770890">
      <w:pPr>
        <w:spacing w:after="0" w:line="240" w:lineRule="auto"/>
        <w:rPr>
          <w:rFonts w:ascii="Times New Roman" w:hAnsi="Times New Roman" w:cs="Times New Roman"/>
          <w:sz w:val="28"/>
          <w:szCs w:val="28"/>
        </w:rPr>
      </w:pPr>
      <w:r w:rsidRPr="007F0FAA">
        <w:rPr>
          <w:rFonts w:ascii="Times New Roman" w:hAnsi="Times New Roman" w:cs="Times New Roman"/>
          <w:sz w:val="26"/>
          <w:szCs w:val="26"/>
        </w:rPr>
        <w:t xml:space="preserve"> 4.Оказывать посильную первую медицинскую помощь при травмах, полученных во время ДТП.</w:t>
      </w:r>
    </w:p>
    <w:p w:rsidR="00770890" w:rsidRDefault="00770890" w:rsidP="00770890">
      <w:pPr>
        <w:spacing w:after="0" w:line="240" w:lineRule="auto"/>
        <w:ind w:firstLine="709"/>
        <w:jc w:val="both"/>
        <w:rPr>
          <w:rFonts w:ascii="Times New Roman" w:hAnsi="Times New Roman" w:cs="Times New Roman"/>
          <w:sz w:val="26"/>
          <w:szCs w:val="26"/>
        </w:rPr>
      </w:pPr>
    </w:p>
    <w:p w:rsidR="00770890" w:rsidRPr="006F10BC" w:rsidRDefault="00770890" w:rsidP="00770890">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Ф</w:t>
      </w:r>
      <w:r w:rsidRPr="006F10BC">
        <w:rPr>
          <w:rFonts w:ascii="Times New Roman" w:hAnsi="Times New Roman" w:cs="Times New Roman"/>
          <w:b/>
          <w:sz w:val="26"/>
          <w:szCs w:val="26"/>
        </w:rPr>
        <w:t>ормы подведения итогов.</w:t>
      </w:r>
    </w:p>
    <w:p w:rsidR="00770890" w:rsidRPr="006F10BC" w:rsidRDefault="00770890" w:rsidP="00770890">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 xml:space="preserve">В конце каждого занятия проводится подведение итогов, обсуждения проектов в группе. В ходе дискуссии обсуждаются плюсы и минусы всех проектов, определяются лучшие проекты. Для подведения итогов по разделам можно использовать тестирование, зачет, защиту проектов. Для контроля знаний используются кроссворды, ребусы, загадки, игры. Для оценки практических навыков используются практические работы, творческие проекты по изучаемым разделам.  </w:t>
      </w:r>
    </w:p>
    <w:p w:rsidR="00770890" w:rsidRPr="006F10BC" w:rsidRDefault="00770890" w:rsidP="00770890">
      <w:pPr>
        <w:spacing w:after="0" w:line="240" w:lineRule="auto"/>
        <w:ind w:firstLine="709"/>
        <w:jc w:val="both"/>
        <w:rPr>
          <w:rFonts w:ascii="Times New Roman" w:hAnsi="Times New Roman" w:cs="Times New Roman"/>
          <w:sz w:val="26"/>
          <w:szCs w:val="26"/>
        </w:rPr>
      </w:pPr>
      <w:r w:rsidRPr="006F10BC">
        <w:rPr>
          <w:rFonts w:ascii="Times New Roman" w:hAnsi="Times New Roman" w:cs="Times New Roman"/>
          <w:sz w:val="26"/>
          <w:szCs w:val="26"/>
        </w:rPr>
        <w:t>Для промежуточной и итоговой аттестации могут использоваться соревнования, презентации проектов.</w:t>
      </w:r>
    </w:p>
    <w:p w:rsidR="00770890" w:rsidRDefault="00770890" w:rsidP="00770890">
      <w:pPr>
        <w:spacing w:after="0" w:line="240" w:lineRule="auto"/>
        <w:ind w:firstLine="709"/>
        <w:jc w:val="both"/>
        <w:rPr>
          <w:rFonts w:ascii="Times New Roman" w:hAnsi="Times New Roman" w:cs="Times New Roman"/>
          <w:sz w:val="26"/>
          <w:szCs w:val="26"/>
        </w:rPr>
      </w:pPr>
    </w:p>
    <w:p w:rsidR="00192BB9" w:rsidRDefault="00192BB9" w:rsidP="00770890">
      <w:pPr>
        <w:spacing w:after="0" w:line="240" w:lineRule="auto"/>
        <w:ind w:firstLine="709"/>
        <w:jc w:val="both"/>
        <w:rPr>
          <w:rFonts w:ascii="Times New Roman" w:hAnsi="Times New Roman" w:cs="Times New Roman"/>
          <w:sz w:val="26"/>
          <w:szCs w:val="26"/>
        </w:rPr>
      </w:pPr>
    </w:p>
    <w:p w:rsidR="00192BB9" w:rsidRDefault="00192BB9" w:rsidP="00770890">
      <w:pPr>
        <w:spacing w:after="0" w:line="240" w:lineRule="auto"/>
        <w:ind w:firstLine="709"/>
        <w:jc w:val="both"/>
        <w:rPr>
          <w:rFonts w:ascii="Times New Roman" w:hAnsi="Times New Roman" w:cs="Times New Roman"/>
          <w:sz w:val="26"/>
          <w:szCs w:val="26"/>
        </w:rPr>
      </w:pPr>
    </w:p>
    <w:p w:rsidR="00192BB9" w:rsidRDefault="00192BB9" w:rsidP="00770890">
      <w:pPr>
        <w:spacing w:after="0" w:line="240" w:lineRule="auto"/>
        <w:ind w:firstLine="709"/>
        <w:jc w:val="both"/>
        <w:rPr>
          <w:rFonts w:ascii="Times New Roman" w:hAnsi="Times New Roman" w:cs="Times New Roman"/>
          <w:sz w:val="26"/>
          <w:szCs w:val="26"/>
        </w:rPr>
      </w:pPr>
    </w:p>
    <w:p w:rsidR="00192BB9" w:rsidRDefault="00192BB9" w:rsidP="00770890">
      <w:pPr>
        <w:spacing w:after="0" w:line="240" w:lineRule="auto"/>
        <w:ind w:firstLine="709"/>
        <w:jc w:val="both"/>
        <w:rPr>
          <w:rFonts w:ascii="Times New Roman" w:hAnsi="Times New Roman" w:cs="Times New Roman"/>
          <w:sz w:val="26"/>
          <w:szCs w:val="26"/>
        </w:rPr>
      </w:pPr>
    </w:p>
    <w:p w:rsidR="00192BB9" w:rsidRPr="006F10BC" w:rsidRDefault="00192BB9" w:rsidP="00770890">
      <w:pPr>
        <w:spacing w:after="0" w:line="240" w:lineRule="auto"/>
        <w:ind w:firstLine="709"/>
        <w:jc w:val="both"/>
        <w:rPr>
          <w:rFonts w:ascii="Times New Roman" w:hAnsi="Times New Roman" w:cs="Times New Roman"/>
          <w:sz w:val="26"/>
          <w:szCs w:val="26"/>
        </w:rPr>
      </w:pPr>
    </w:p>
    <w:p w:rsidR="00770890" w:rsidRDefault="00770890" w:rsidP="005616DC">
      <w:pPr>
        <w:rPr>
          <w:rFonts w:ascii="Times New Roman" w:hAnsi="Times New Roman" w:cs="Times New Roman"/>
          <w:sz w:val="28"/>
          <w:szCs w:val="28"/>
        </w:rPr>
      </w:pPr>
    </w:p>
    <w:p w:rsidR="00CC3665" w:rsidRDefault="00CC3665">
      <w:pPr>
        <w:rPr>
          <w:rFonts w:ascii="Times New Roman" w:hAnsi="Times New Roman" w:cs="Times New Roman"/>
          <w:b/>
          <w:sz w:val="26"/>
          <w:szCs w:val="26"/>
        </w:rPr>
      </w:pPr>
      <w:r>
        <w:rPr>
          <w:rFonts w:ascii="Times New Roman" w:hAnsi="Times New Roman" w:cs="Times New Roman"/>
          <w:b/>
          <w:sz w:val="26"/>
          <w:szCs w:val="26"/>
        </w:rPr>
        <w:br w:type="page"/>
      </w:r>
    </w:p>
    <w:p w:rsidR="00192BB9" w:rsidRPr="006F10BC" w:rsidRDefault="00192BB9" w:rsidP="00192BB9">
      <w:pPr>
        <w:spacing w:after="0" w:line="240" w:lineRule="auto"/>
        <w:jc w:val="center"/>
        <w:rPr>
          <w:rFonts w:ascii="Times New Roman" w:hAnsi="Times New Roman" w:cs="Times New Roman"/>
          <w:b/>
          <w:sz w:val="26"/>
          <w:szCs w:val="26"/>
        </w:rPr>
      </w:pPr>
      <w:r w:rsidRPr="006F10BC">
        <w:rPr>
          <w:rFonts w:ascii="Times New Roman" w:hAnsi="Times New Roman" w:cs="Times New Roman"/>
          <w:b/>
          <w:sz w:val="26"/>
          <w:szCs w:val="26"/>
        </w:rPr>
        <w:lastRenderedPageBreak/>
        <w:t>УЧЕБНО-ТЕМАТИЧЕСКИЙ ПЛАН</w:t>
      </w:r>
    </w:p>
    <w:p w:rsidR="00192BB9" w:rsidRPr="00800A2D" w:rsidRDefault="00192BB9" w:rsidP="00192BB9">
      <w:pPr>
        <w:spacing w:after="0" w:line="240" w:lineRule="auto"/>
        <w:ind w:firstLine="709"/>
        <w:jc w:val="both"/>
        <w:rPr>
          <w:rFonts w:ascii="Times New Roman" w:hAnsi="Times New Roman" w:cs="Times New Roman"/>
          <w:sz w:val="26"/>
          <w:szCs w:val="26"/>
        </w:rPr>
      </w:pPr>
    </w:p>
    <w:tbl>
      <w:tblPr>
        <w:tblpPr w:leftFromText="180" w:rightFromText="180" w:vertAnchor="text" w:horzAnchor="margin" w:tblpXSpec="center" w:tblpY="163"/>
        <w:tblW w:w="10173" w:type="dxa"/>
        <w:tblLayout w:type="fixed"/>
        <w:tblLook w:val="0000"/>
      </w:tblPr>
      <w:tblGrid>
        <w:gridCol w:w="567"/>
        <w:gridCol w:w="1134"/>
        <w:gridCol w:w="3575"/>
        <w:gridCol w:w="851"/>
        <w:gridCol w:w="992"/>
        <w:gridCol w:w="1276"/>
        <w:gridCol w:w="1778"/>
      </w:tblGrid>
      <w:tr w:rsidR="0039564E" w:rsidRPr="00740725" w:rsidTr="00CC3665">
        <w:trPr>
          <w:cantSplit/>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bCs/>
                <w:sz w:val="24"/>
                <w:szCs w:val="24"/>
              </w:rPr>
            </w:pPr>
            <w:r w:rsidRPr="00740725">
              <w:rPr>
                <w:rFonts w:ascii="Times New Roman" w:hAnsi="Times New Roman" w:cs="Times New Roman"/>
                <w:bCs/>
                <w:sz w:val="24"/>
                <w:szCs w:val="24"/>
              </w:rPr>
              <w:t>п/п</w:t>
            </w:r>
          </w:p>
        </w:tc>
        <w:tc>
          <w:tcPr>
            <w:tcW w:w="1134" w:type="dxa"/>
            <w:vMerge w:val="restart"/>
            <w:tcBorders>
              <w:top w:val="single" w:sz="4" w:space="0" w:color="000000"/>
              <w:left w:val="single" w:sz="4" w:space="0" w:color="000000"/>
              <w:right w:val="single" w:sz="4" w:space="0" w:color="000000"/>
            </w:tcBorders>
            <w:vAlign w:val="center"/>
          </w:tcPr>
          <w:p w:rsidR="0039564E" w:rsidRPr="00740725" w:rsidRDefault="0039564E" w:rsidP="00CC3665">
            <w:pPr>
              <w:snapToGrid w:val="0"/>
              <w:spacing w:after="0" w:line="240" w:lineRule="auto"/>
              <w:jc w:val="center"/>
              <w:rPr>
                <w:rFonts w:ascii="Times New Roman" w:hAnsi="Times New Roman" w:cs="Times New Roman"/>
                <w:bCs/>
                <w:sz w:val="24"/>
                <w:szCs w:val="24"/>
              </w:rPr>
            </w:pPr>
            <w:r w:rsidRPr="00740725">
              <w:rPr>
                <w:rFonts w:ascii="Times New Roman" w:hAnsi="Times New Roman" w:cs="Times New Roman"/>
                <w:bCs/>
                <w:sz w:val="24"/>
                <w:szCs w:val="24"/>
              </w:rPr>
              <w:t>Дата проведения занятия</w:t>
            </w:r>
          </w:p>
        </w:tc>
        <w:tc>
          <w:tcPr>
            <w:tcW w:w="3575" w:type="dxa"/>
            <w:vMerge w:val="restart"/>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bCs/>
                <w:sz w:val="24"/>
                <w:szCs w:val="24"/>
              </w:rPr>
            </w:pPr>
            <w:r w:rsidRPr="00740725">
              <w:rPr>
                <w:rFonts w:ascii="Times New Roman" w:hAnsi="Times New Roman" w:cs="Times New Roman"/>
                <w:bCs/>
                <w:sz w:val="24"/>
                <w:szCs w:val="24"/>
              </w:rPr>
              <w:t>Наименование раздела,</w:t>
            </w:r>
          </w:p>
          <w:p w:rsidR="0039564E" w:rsidRPr="00740725" w:rsidRDefault="0039564E" w:rsidP="00CC3665">
            <w:pPr>
              <w:snapToGrid w:val="0"/>
              <w:spacing w:after="0" w:line="240" w:lineRule="auto"/>
              <w:jc w:val="center"/>
              <w:rPr>
                <w:rFonts w:ascii="Times New Roman" w:hAnsi="Times New Roman" w:cs="Times New Roman"/>
                <w:bCs/>
                <w:sz w:val="24"/>
                <w:szCs w:val="24"/>
              </w:rPr>
            </w:pPr>
            <w:r w:rsidRPr="00740725">
              <w:rPr>
                <w:rFonts w:ascii="Times New Roman" w:hAnsi="Times New Roman" w:cs="Times New Roman"/>
                <w:bCs/>
                <w:sz w:val="24"/>
                <w:szCs w:val="24"/>
              </w:rPr>
              <w:t>темы</w:t>
            </w:r>
          </w:p>
        </w:tc>
        <w:tc>
          <w:tcPr>
            <w:tcW w:w="3119"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bCs/>
                <w:sz w:val="24"/>
                <w:szCs w:val="24"/>
              </w:rPr>
            </w:pPr>
            <w:r w:rsidRPr="00740725">
              <w:rPr>
                <w:rFonts w:ascii="Times New Roman" w:hAnsi="Times New Roman" w:cs="Times New Roman"/>
                <w:bCs/>
                <w:sz w:val="24"/>
                <w:szCs w:val="24"/>
              </w:rPr>
              <w:t>Количество часов</w:t>
            </w:r>
          </w:p>
        </w:tc>
        <w:tc>
          <w:tcPr>
            <w:tcW w:w="1778" w:type="dxa"/>
            <w:vMerge w:val="restart"/>
            <w:tcBorders>
              <w:top w:val="single" w:sz="4" w:space="0" w:color="000000"/>
              <w:left w:val="single" w:sz="4" w:space="0" w:color="000000"/>
              <w:right w:val="single" w:sz="4" w:space="0" w:color="auto"/>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bCs/>
                <w:sz w:val="24"/>
                <w:szCs w:val="24"/>
              </w:rPr>
            </w:pPr>
            <w:r w:rsidRPr="00740725">
              <w:rPr>
                <w:rFonts w:ascii="Times New Roman" w:hAnsi="Times New Roman" w:cs="Times New Roman"/>
                <w:bCs/>
                <w:sz w:val="24"/>
                <w:szCs w:val="24"/>
              </w:rPr>
              <w:t>Формы аттестации</w:t>
            </w:r>
          </w:p>
          <w:p w:rsidR="0039564E" w:rsidRPr="00740725" w:rsidRDefault="0039564E" w:rsidP="00CC3665">
            <w:pPr>
              <w:snapToGrid w:val="0"/>
              <w:spacing w:after="0" w:line="240" w:lineRule="auto"/>
              <w:jc w:val="center"/>
              <w:rPr>
                <w:rFonts w:ascii="Times New Roman" w:hAnsi="Times New Roman" w:cs="Times New Roman"/>
                <w:bCs/>
                <w:sz w:val="24"/>
                <w:szCs w:val="24"/>
              </w:rPr>
            </w:pPr>
            <w:r w:rsidRPr="00740725">
              <w:rPr>
                <w:rFonts w:ascii="Times New Roman" w:hAnsi="Times New Roman" w:cs="Times New Roman"/>
                <w:bCs/>
                <w:sz w:val="24"/>
                <w:szCs w:val="24"/>
              </w:rPr>
              <w:t>(контроля)</w:t>
            </w:r>
          </w:p>
        </w:tc>
      </w:tr>
      <w:tr w:rsidR="0039564E" w:rsidRPr="00740725" w:rsidTr="00CC3665">
        <w:trPr>
          <w:cantSplit/>
        </w:trPr>
        <w:tc>
          <w:tcPr>
            <w:tcW w:w="567" w:type="dxa"/>
            <w:vMerge/>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p>
        </w:tc>
        <w:tc>
          <w:tcPr>
            <w:tcW w:w="3575" w:type="dxa"/>
            <w:vMerge/>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000000"/>
              <w:bottom w:val="single" w:sz="4" w:space="0" w:color="000000"/>
            </w:tcBorders>
            <w:shd w:val="clear" w:color="auto" w:fill="auto"/>
            <w:vAlign w:val="center"/>
          </w:tcPr>
          <w:p w:rsidR="0039564E" w:rsidRPr="00740725" w:rsidRDefault="0039564E" w:rsidP="00CC3665">
            <w:pPr>
              <w:widowControl w:val="0"/>
              <w:suppressAutoHyphens/>
              <w:snapToGrid w:val="0"/>
              <w:spacing w:after="0" w:line="240" w:lineRule="auto"/>
              <w:jc w:val="center"/>
              <w:rPr>
                <w:rFonts w:ascii="Times New Roman" w:hAnsi="Times New Roman" w:cs="Times New Roman"/>
                <w:sz w:val="24"/>
                <w:szCs w:val="24"/>
              </w:rPr>
            </w:pPr>
            <w:r w:rsidRPr="00740725">
              <w:rPr>
                <w:rFonts w:ascii="Times New Roman" w:hAnsi="Times New Roman" w:cs="Times New Roman"/>
                <w:bCs/>
                <w:sz w:val="24"/>
                <w:szCs w:val="24"/>
              </w:rPr>
              <w:t>Всего</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r w:rsidRPr="00740725">
              <w:rPr>
                <w:rFonts w:ascii="Times New Roman" w:hAnsi="Times New Roman" w:cs="Times New Roman"/>
                <w:sz w:val="24"/>
                <w:szCs w:val="24"/>
              </w:rPr>
              <w:t>Теория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r w:rsidRPr="00740725">
              <w:rPr>
                <w:rFonts w:ascii="Times New Roman" w:hAnsi="Times New Roman" w:cs="Times New Roman"/>
                <w:sz w:val="24"/>
                <w:szCs w:val="24"/>
              </w:rPr>
              <w:t>Практика</w:t>
            </w:r>
          </w:p>
        </w:tc>
        <w:tc>
          <w:tcPr>
            <w:tcW w:w="1778" w:type="dxa"/>
            <w:vMerge/>
            <w:tcBorders>
              <w:left w:val="single" w:sz="4" w:space="0" w:color="000000"/>
              <w:bottom w:val="single" w:sz="4" w:space="0" w:color="000000"/>
              <w:right w:val="single" w:sz="4" w:space="0" w:color="auto"/>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sidRPr="00740725">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02.09</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rPr>
                <w:rFonts w:ascii="Times New Roman" w:hAnsi="Times New Roman" w:cs="Times New Roman"/>
                <w:sz w:val="24"/>
                <w:szCs w:val="28"/>
              </w:rPr>
            </w:pPr>
            <w:r w:rsidRPr="00192BB9">
              <w:rPr>
                <w:rFonts w:ascii="Times New Roman" w:hAnsi="Times New Roman" w:cs="Times New Roman"/>
                <w:sz w:val="24"/>
                <w:szCs w:val="28"/>
              </w:rPr>
              <w:t>Вводное занятие</w:t>
            </w:r>
          </w:p>
          <w:p w:rsidR="0039564E" w:rsidRPr="00192BB9" w:rsidRDefault="0039564E" w:rsidP="00CC3665">
            <w:pPr>
              <w:snapToGrid w:val="0"/>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sidRPr="0074072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09.09</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rPr>
                <w:rFonts w:ascii="Times New Roman" w:hAnsi="Times New Roman" w:cs="Times New Roman"/>
                <w:sz w:val="24"/>
                <w:szCs w:val="24"/>
              </w:rPr>
            </w:pPr>
            <w:r w:rsidRPr="00192BB9">
              <w:rPr>
                <w:rFonts w:ascii="Times New Roman" w:hAnsi="Times New Roman" w:cs="Times New Roman"/>
                <w:sz w:val="24"/>
                <w:szCs w:val="28"/>
              </w:rPr>
              <w:t xml:space="preserve">Законы улиц и дорог. </w:t>
            </w:r>
            <w:r>
              <w:rPr>
                <w:rFonts w:ascii="Times New Roman" w:hAnsi="Times New Roman" w:cs="Times New Roman"/>
                <w:sz w:val="24"/>
                <w:szCs w:val="28"/>
              </w:rPr>
              <w:t>Транспорт</w:t>
            </w:r>
            <w:r w:rsidRPr="00192BB9">
              <w:rPr>
                <w:rFonts w:ascii="Times New Roman" w:hAnsi="Times New Roman" w:cs="Times New Roman"/>
                <w:sz w:val="24"/>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sidRPr="00740725">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16.09</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Наш город, район.</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23.09</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Наш город, район.</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30.09</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i/>
                <w:sz w:val="24"/>
                <w:szCs w:val="28"/>
                <w:u w:val="single"/>
              </w:rPr>
            </w:pPr>
            <w:r w:rsidRPr="00192BB9">
              <w:rPr>
                <w:rFonts w:ascii="Times New Roman" w:hAnsi="Times New Roman" w:cs="Times New Roman"/>
                <w:sz w:val="24"/>
                <w:szCs w:val="28"/>
              </w:rPr>
              <w:t>Правила дорожного движения.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07.10</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i/>
                <w:sz w:val="24"/>
                <w:szCs w:val="28"/>
                <w:u w:val="single"/>
              </w:rPr>
            </w:pPr>
            <w:r w:rsidRPr="00192BB9">
              <w:rPr>
                <w:rFonts w:ascii="Times New Roman" w:hAnsi="Times New Roman" w:cs="Times New Roman"/>
                <w:sz w:val="24"/>
                <w:szCs w:val="28"/>
              </w:rPr>
              <w:t>Правила дорожного движения.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14.10</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i/>
                <w:sz w:val="24"/>
                <w:szCs w:val="28"/>
                <w:u w:val="single"/>
              </w:rPr>
            </w:pPr>
            <w:r w:rsidRPr="00192BB9">
              <w:rPr>
                <w:rFonts w:ascii="Times New Roman" w:hAnsi="Times New Roman" w:cs="Times New Roman"/>
                <w:sz w:val="24"/>
                <w:szCs w:val="28"/>
              </w:rPr>
              <w:t>Правила дорожного движения.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21.10</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Теория движения автомобиля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28.11</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Теория движения автомобиля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11.11</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Причины дорожно-транспортных происшествий</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18.11</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Элементы улиц и дорог.</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25.11</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Элементы улиц и дорог.</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02.12</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Перекрестки и их виды.</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09.12</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Перекрестки и их виды.</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16.12</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Важность ПДД </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sidRPr="00740725">
              <w:rPr>
                <w:rFonts w:ascii="Times New Roman" w:hAnsi="Times New Roman" w:cs="Times New Roman"/>
                <w:sz w:val="24"/>
                <w:szCs w:val="24"/>
              </w:rPr>
              <w:t>1</w:t>
            </w: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23.12</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Формы регулирования движения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09.01</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Формы регулирования движения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13.01</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Формы регулирования движения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20.01</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Формы регулирования движения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27.01</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 xml:space="preserve"> «Я и дорога»</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03.02</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Дорожные знаки</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10.02</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Дорожные знаки</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17.03</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Травмы. </w:t>
            </w:r>
            <w:r w:rsidRPr="00192BB9">
              <w:rPr>
                <w:rFonts w:ascii="Times New Roman" w:hAnsi="Times New Roman" w:cs="Times New Roman"/>
                <w:sz w:val="24"/>
                <w:szCs w:val="28"/>
              </w:rPr>
              <w:t>Оказание первой доврачебной помощи</w:t>
            </w:r>
            <w:r>
              <w:rPr>
                <w:rFonts w:ascii="Times New Roman" w:hAnsi="Times New Roman" w:cs="Times New Roman"/>
                <w:sz w:val="24"/>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02.03</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Травмы. </w:t>
            </w:r>
            <w:r w:rsidRPr="00192BB9">
              <w:rPr>
                <w:rFonts w:ascii="Times New Roman" w:hAnsi="Times New Roman" w:cs="Times New Roman"/>
                <w:sz w:val="24"/>
                <w:szCs w:val="28"/>
              </w:rPr>
              <w:t>Оказание первой доврачебной помощи</w:t>
            </w:r>
            <w:r>
              <w:rPr>
                <w:rFonts w:ascii="Times New Roman" w:hAnsi="Times New Roman" w:cs="Times New Roman"/>
                <w:sz w:val="24"/>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16.03</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Травмы. </w:t>
            </w:r>
            <w:r w:rsidRPr="00192BB9">
              <w:rPr>
                <w:rFonts w:ascii="Times New Roman" w:hAnsi="Times New Roman" w:cs="Times New Roman"/>
                <w:sz w:val="24"/>
                <w:szCs w:val="28"/>
              </w:rPr>
              <w:t>Оказание первой доврачебной помощи</w:t>
            </w:r>
            <w:r>
              <w:rPr>
                <w:rFonts w:ascii="Times New Roman" w:hAnsi="Times New Roman" w:cs="Times New Roman"/>
                <w:sz w:val="24"/>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23.03</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pStyle w:val="a3"/>
              <w:spacing w:before="0" w:beforeAutospacing="0" w:after="0" w:afterAutospacing="0"/>
              <w:rPr>
                <w:szCs w:val="28"/>
              </w:rPr>
            </w:pPr>
            <w:r w:rsidRPr="00192BB9">
              <w:rPr>
                <w:szCs w:val="28"/>
              </w:rPr>
              <w:t>Правила для велосипедистов.</w:t>
            </w:r>
          </w:p>
          <w:p w:rsidR="0039564E" w:rsidRDefault="0039564E" w:rsidP="00CC3665">
            <w:pPr>
              <w:pStyle w:val="a3"/>
              <w:spacing w:before="0" w:beforeAutospacing="0" w:after="0" w:afterAutospacing="0"/>
              <w:rPr>
                <w:szCs w:val="28"/>
              </w:rPr>
            </w:pPr>
          </w:p>
          <w:p w:rsidR="0039564E" w:rsidRPr="00192BB9" w:rsidRDefault="0039564E" w:rsidP="00CC3665">
            <w:pPr>
              <w:pStyle w:val="a3"/>
              <w:spacing w:before="0" w:beforeAutospacing="0" w:after="0" w:afterAutospacing="0"/>
              <w:rPr>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30.03</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pStyle w:val="a3"/>
              <w:spacing w:before="0" w:beforeAutospacing="0" w:after="0" w:afterAutospacing="0"/>
              <w:rPr>
                <w:szCs w:val="28"/>
              </w:rPr>
            </w:pPr>
            <w:r w:rsidRPr="00192BB9">
              <w:rPr>
                <w:szCs w:val="28"/>
              </w:rPr>
              <w:t>Правила для велосипедистов.</w:t>
            </w:r>
          </w:p>
          <w:p w:rsidR="0039564E" w:rsidRPr="00192BB9" w:rsidRDefault="0039564E" w:rsidP="00CC3665">
            <w:pPr>
              <w:pStyle w:val="a3"/>
              <w:spacing w:before="0" w:beforeAutospacing="0" w:after="0" w:afterAutospacing="0"/>
              <w:rPr>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06.04</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Основы права</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13.04</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Основы права</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20.04</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История службы ГАИ-ГИБДД</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27.04</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Pr>
                <w:rFonts w:ascii="Times New Roman" w:hAnsi="Times New Roman" w:cs="Times New Roman"/>
                <w:sz w:val="24"/>
                <w:szCs w:val="28"/>
              </w:rPr>
              <w:t>Соблюдай ПДД</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04.05</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i/>
                <w:sz w:val="24"/>
                <w:szCs w:val="28"/>
                <w:u w:val="single"/>
              </w:rPr>
            </w:pPr>
            <w:r w:rsidRPr="00192BB9">
              <w:rPr>
                <w:rFonts w:ascii="Times New Roman" w:hAnsi="Times New Roman" w:cs="Times New Roman"/>
                <w:sz w:val="24"/>
                <w:szCs w:val="28"/>
              </w:rPr>
              <w:t>Фоторепортаж по безопасности движения</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11.05</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Pr>
                <w:rFonts w:ascii="Times New Roman" w:hAnsi="Times New Roman" w:cs="Times New Roman"/>
                <w:sz w:val="24"/>
                <w:szCs w:val="28"/>
              </w:rPr>
              <w:t>Цена ДТП</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39564E" w:rsidRPr="00F531BB" w:rsidRDefault="0039564E" w:rsidP="00CC3665">
            <w:pPr>
              <w:snapToGrid w:val="0"/>
              <w:jc w:val="center"/>
              <w:rPr>
                <w:rFonts w:ascii="Times New Roman" w:hAnsi="Times New Roman" w:cs="Times New Roman"/>
                <w:sz w:val="26"/>
                <w:szCs w:val="26"/>
              </w:rPr>
            </w:pPr>
            <w:r w:rsidRPr="00F531BB">
              <w:rPr>
                <w:rFonts w:ascii="Times New Roman" w:hAnsi="Times New Roman" w:cs="Times New Roman"/>
                <w:sz w:val="26"/>
                <w:szCs w:val="26"/>
              </w:rPr>
              <w:t>18.05</w:t>
            </w:r>
          </w:p>
        </w:tc>
        <w:tc>
          <w:tcPr>
            <w:tcW w:w="3575"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pacing w:after="0" w:line="240" w:lineRule="auto"/>
              <w:rPr>
                <w:rFonts w:ascii="Times New Roman" w:hAnsi="Times New Roman" w:cs="Times New Roman"/>
                <w:sz w:val="24"/>
                <w:szCs w:val="28"/>
              </w:rPr>
            </w:pPr>
            <w:r w:rsidRPr="00192BB9">
              <w:rPr>
                <w:rFonts w:ascii="Times New Roman" w:hAnsi="Times New Roman" w:cs="Times New Roman"/>
                <w:sz w:val="24"/>
                <w:szCs w:val="28"/>
              </w:rPr>
              <w:t xml:space="preserve">Итоговое занятие. </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widowControl w:val="0"/>
              <w:suppressAutoHyphen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192BB9" w:rsidRDefault="0039564E" w:rsidP="00CC3665">
            <w:pPr>
              <w:snapToGrid w:val="0"/>
              <w:spacing w:after="0" w:line="240" w:lineRule="auto"/>
              <w:jc w:val="center"/>
              <w:rPr>
                <w:rFonts w:ascii="Times New Roman" w:hAnsi="Times New Roman" w:cs="Times New Roman"/>
                <w:sz w:val="24"/>
                <w:szCs w:val="24"/>
              </w:rPr>
            </w:pPr>
          </w:p>
        </w:tc>
      </w:tr>
      <w:tr w:rsidR="0039564E" w:rsidRPr="00740725" w:rsidTr="00CC3665">
        <w:trPr>
          <w:trHeight w:val="143"/>
        </w:trPr>
        <w:tc>
          <w:tcPr>
            <w:tcW w:w="5276" w:type="dxa"/>
            <w:gridSpan w:val="3"/>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pacing w:after="0" w:line="240" w:lineRule="auto"/>
              <w:jc w:val="center"/>
              <w:rPr>
                <w:rFonts w:ascii="Times New Roman" w:hAnsi="Times New Roman" w:cs="Times New Roman"/>
                <w:sz w:val="24"/>
                <w:szCs w:val="24"/>
              </w:rPr>
            </w:pPr>
            <w:r w:rsidRPr="00740725">
              <w:rPr>
                <w:rFonts w:ascii="Times New Roman" w:hAnsi="Times New Roman" w:cs="Times New Roman"/>
                <w:sz w:val="24"/>
                <w:szCs w:val="24"/>
              </w:rPr>
              <w:t>Итого</w:t>
            </w:r>
          </w:p>
        </w:tc>
        <w:tc>
          <w:tcPr>
            <w:tcW w:w="851"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778" w:type="dxa"/>
            <w:tcBorders>
              <w:top w:val="single" w:sz="4" w:space="0" w:color="000000"/>
              <w:left w:val="single" w:sz="4" w:space="0" w:color="000000"/>
              <w:bottom w:val="single" w:sz="4" w:space="0" w:color="000000"/>
              <w:right w:val="single" w:sz="4" w:space="0" w:color="auto"/>
            </w:tcBorders>
            <w:shd w:val="clear" w:color="auto" w:fill="auto"/>
            <w:vAlign w:val="center"/>
          </w:tcPr>
          <w:p w:rsidR="0039564E" w:rsidRPr="00740725" w:rsidRDefault="0039564E" w:rsidP="00CC3665">
            <w:pPr>
              <w:snapToGrid w:val="0"/>
              <w:spacing w:after="0" w:line="240" w:lineRule="auto"/>
              <w:jc w:val="center"/>
              <w:rPr>
                <w:rFonts w:ascii="Times New Roman" w:hAnsi="Times New Roman" w:cs="Times New Roman"/>
                <w:sz w:val="24"/>
                <w:szCs w:val="24"/>
              </w:rPr>
            </w:pPr>
          </w:p>
        </w:tc>
      </w:tr>
    </w:tbl>
    <w:p w:rsidR="00192BB9" w:rsidRDefault="00192BB9" w:rsidP="005616DC">
      <w:pPr>
        <w:rPr>
          <w:rFonts w:ascii="Times New Roman" w:hAnsi="Times New Roman" w:cs="Times New Roman"/>
          <w:sz w:val="28"/>
          <w:szCs w:val="28"/>
        </w:rPr>
      </w:pPr>
    </w:p>
    <w:p w:rsidR="0011021C" w:rsidRDefault="0011021C" w:rsidP="0011021C">
      <w:pPr>
        <w:pStyle w:val="a8"/>
        <w:rPr>
          <w:rFonts w:ascii="Times New Roman" w:hAnsi="Times New Roman"/>
          <w:b/>
          <w:sz w:val="26"/>
          <w:szCs w:val="26"/>
        </w:rPr>
      </w:pPr>
      <w:r w:rsidRPr="004405B3">
        <w:rPr>
          <w:rFonts w:ascii="Times New Roman" w:hAnsi="Times New Roman"/>
          <w:b/>
          <w:sz w:val="26"/>
          <w:szCs w:val="26"/>
        </w:rPr>
        <w:t xml:space="preserve">СОДЕРЖАНИЕ </w:t>
      </w:r>
      <w:r w:rsidR="007B301D">
        <w:rPr>
          <w:rFonts w:ascii="Times New Roman" w:hAnsi="Times New Roman"/>
          <w:b/>
          <w:sz w:val="26"/>
          <w:szCs w:val="26"/>
        </w:rPr>
        <w:t>ПР</w:t>
      </w:r>
      <w:r w:rsidRPr="004405B3">
        <w:rPr>
          <w:rFonts w:ascii="Times New Roman" w:hAnsi="Times New Roman"/>
          <w:b/>
          <w:sz w:val="26"/>
          <w:szCs w:val="26"/>
        </w:rPr>
        <w:t>ОГРАММЫ УЧЕБНО-ТЕМАТИЧЕСКОГО ПЛАНА</w:t>
      </w:r>
    </w:p>
    <w:p w:rsidR="0011021C" w:rsidRDefault="0011021C" w:rsidP="0011021C">
      <w:pPr>
        <w:pStyle w:val="a3"/>
        <w:numPr>
          <w:ilvl w:val="1"/>
          <w:numId w:val="15"/>
        </w:numPr>
        <w:shd w:val="clear" w:color="auto" w:fill="FFFFFF"/>
        <w:spacing w:before="0" w:beforeAutospacing="0" w:after="0" w:afterAutospacing="0"/>
        <w:ind w:left="284" w:hanging="284"/>
        <w:rPr>
          <w:b/>
          <w:bCs/>
          <w:color w:val="000000"/>
          <w:sz w:val="26"/>
          <w:szCs w:val="26"/>
        </w:rPr>
      </w:pPr>
      <w:r>
        <w:rPr>
          <w:b/>
          <w:bCs/>
          <w:color w:val="000000"/>
          <w:sz w:val="26"/>
          <w:szCs w:val="26"/>
        </w:rPr>
        <w:t>Введение.</w:t>
      </w:r>
    </w:p>
    <w:p w:rsidR="0011021C" w:rsidRDefault="0011021C" w:rsidP="0011021C">
      <w:pPr>
        <w:pStyle w:val="a3"/>
        <w:shd w:val="clear" w:color="auto" w:fill="FFFFFF"/>
        <w:spacing w:before="0" w:beforeAutospacing="0" w:after="0" w:afterAutospacing="0"/>
        <w:rPr>
          <w:b/>
          <w:bCs/>
          <w:color w:val="000000"/>
          <w:sz w:val="26"/>
          <w:szCs w:val="26"/>
        </w:rPr>
      </w:pPr>
    </w:p>
    <w:p w:rsidR="0011021C" w:rsidRDefault="0011021C"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1. </w:t>
      </w:r>
      <w:r>
        <w:rPr>
          <w:b/>
          <w:bCs/>
          <w:color w:val="000000"/>
          <w:sz w:val="26"/>
          <w:szCs w:val="26"/>
        </w:rPr>
        <w:t>Вводное занятие</w:t>
      </w:r>
    </w:p>
    <w:p w:rsidR="0011021C" w:rsidRDefault="0011021C" w:rsidP="0011021C">
      <w:pPr>
        <w:pStyle w:val="a3"/>
        <w:shd w:val="clear" w:color="auto" w:fill="FFFFFF"/>
        <w:spacing w:before="0" w:beforeAutospacing="0" w:after="0" w:afterAutospacing="0"/>
        <w:ind w:firstLine="284"/>
        <w:rPr>
          <w:color w:val="000000"/>
          <w:sz w:val="26"/>
          <w:szCs w:val="26"/>
        </w:rPr>
      </w:pPr>
      <w:r w:rsidRPr="003464E8">
        <w:rPr>
          <w:sz w:val="26"/>
          <w:szCs w:val="26"/>
        </w:rPr>
        <w:t>Правила техники безопасности в кабинете. Требования к рабочему месту. Цели и задачи обучения.</w:t>
      </w:r>
      <w:r w:rsidR="001B31E0">
        <w:rPr>
          <w:sz w:val="26"/>
          <w:szCs w:val="26"/>
        </w:rPr>
        <w:t xml:space="preserve"> </w:t>
      </w:r>
      <w:r w:rsidRPr="00C952A2">
        <w:rPr>
          <w:color w:val="000000"/>
          <w:sz w:val="26"/>
          <w:szCs w:val="26"/>
        </w:rPr>
        <w:t>Знакомство с группой.</w:t>
      </w:r>
      <w:r w:rsidR="001B31E0">
        <w:rPr>
          <w:color w:val="000000"/>
          <w:sz w:val="26"/>
          <w:szCs w:val="26"/>
        </w:rPr>
        <w:t xml:space="preserve"> </w:t>
      </w:r>
      <w:r w:rsidRPr="006F10BC">
        <w:rPr>
          <w:color w:val="000000"/>
          <w:sz w:val="26"/>
          <w:szCs w:val="26"/>
        </w:rPr>
        <w:t>Цели и задачи программы. Игры на знакомство.</w:t>
      </w:r>
    </w:p>
    <w:p w:rsidR="0011021C" w:rsidRDefault="0011021C"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w:t>
      </w:r>
      <w:r>
        <w:rPr>
          <w:b/>
          <w:bCs/>
          <w:color w:val="000000"/>
          <w:sz w:val="26"/>
          <w:szCs w:val="26"/>
        </w:rPr>
        <w:t xml:space="preserve">2. </w:t>
      </w:r>
      <w:r w:rsidR="001B31E0">
        <w:rPr>
          <w:b/>
          <w:bCs/>
          <w:color w:val="000000"/>
          <w:sz w:val="26"/>
          <w:szCs w:val="26"/>
        </w:rPr>
        <w:t>Законы улиц и дорог. Транспорт.</w:t>
      </w:r>
    </w:p>
    <w:p w:rsidR="009364C5" w:rsidRDefault="009364C5" w:rsidP="009364C5">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История появления автомобиля. Общие правила дорожного движения.</w:t>
      </w:r>
    </w:p>
    <w:p w:rsidR="009364C5" w:rsidRDefault="009364C5" w:rsidP="0011021C">
      <w:pPr>
        <w:pStyle w:val="a3"/>
        <w:shd w:val="clear" w:color="auto" w:fill="FFFFFF"/>
        <w:spacing w:before="0" w:beforeAutospacing="0" w:after="0" w:afterAutospacing="0"/>
        <w:rPr>
          <w:b/>
          <w:bCs/>
          <w:color w:val="000000"/>
          <w:sz w:val="26"/>
          <w:szCs w:val="26"/>
        </w:rPr>
      </w:pPr>
    </w:p>
    <w:p w:rsidR="001B31E0" w:rsidRDefault="001B31E0"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w:t>
      </w:r>
      <w:r>
        <w:rPr>
          <w:b/>
          <w:bCs/>
          <w:color w:val="000000"/>
          <w:sz w:val="26"/>
          <w:szCs w:val="26"/>
        </w:rPr>
        <w:t>3. Наш город, район.</w:t>
      </w:r>
    </w:p>
    <w:p w:rsidR="009364C5" w:rsidRDefault="009364C5" w:rsidP="009364C5">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Изучение карты города и изучить расположение улиц и дорог в нашем районе. Найти предполагаемые безопасные пути в школу.</w:t>
      </w:r>
    </w:p>
    <w:p w:rsidR="009364C5" w:rsidRDefault="009364C5" w:rsidP="009364C5">
      <w:pPr>
        <w:pStyle w:val="a3"/>
        <w:shd w:val="clear" w:color="auto" w:fill="FFFFFF"/>
        <w:spacing w:before="0" w:beforeAutospacing="0" w:after="0" w:afterAutospacing="0"/>
        <w:ind w:firstLine="284"/>
        <w:jc w:val="both"/>
        <w:rPr>
          <w:color w:val="000000"/>
          <w:sz w:val="26"/>
          <w:szCs w:val="26"/>
        </w:rPr>
      </w:pPr>
      <w:r>
        <w:rPr>
          <w:color w:val="000000"/>
          <w:sz w:val="26"/>
          <w:szCs w:val="26"/>
        </w:rPr>
        <w:t xml:space="preserve">Практика: Составить план микрорайона школы и составить безопасные маршруты в школу. Провести экскурсию по микрорайону школы установить местоположение пешеходных переходов, дорожных знаков. Пройти по 1 выбранному безопасному маршруту. </w:t>
      </w:r>
    </w:p>
    <w:p w:rsidR="009364C5" w:rsidRDefault="009364C5" w:rsidP="0011021C">
      <w:pPr>
        <w:pStyle w:val="a3"/>
        <w:shd w:val="clear" w:color="auto" w:fill="FFFFFF"/>
        <w:spacing w:before="0" w:beforeAutospacing="0" w:after="0" w:afterAutospacing="0"/>
        <w:rPr>
          <w:b/>
          <w:bCs/>
          <w:color w:val="000000"/>
          <w:sz w:val="26"/>
          <w:szCs w:val="26"/>
        </w:rPr>
      </w:pPr>
    </w:p>
    <w:p w:rsidR="001B31E0" w:rsidRDefault="001B31E0"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w:t>
      </w:r>
      <w:r>
        <w:rPr>
          <w:b/>
          <w:bCs/>
          <w:color w:val="000000"/>
          <w:sz w:val="26"/>
          <w:szCs w:val="26"/>
        </w:rPr>
        <w:t>4. Правила дорожного движения.</w:t>
      </w:r>
    </w:p>
    <w:p w:rsidR="009364C5" w:rsidRDefault="009364C5" w:rsidP="009364C5">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Общие положения. Обязанности водителей, пешеходов, пассажиров. Проезжая часть, пешеходная зона.</w:t>
      </w:r>
    </w:p>
    <w:p w:rsidR="009364C5" w:rsidRDefault="009364C5" w:rsidP="009364C5">
      <w:pPr>
        <w:pStyle w:val="a3"/>
        <w:shd w:val="clear" w:color="auto" w:fill="FFFFFF"/>
        <w:spacing w:before="0" w:beforeAutospacing="0" w:after="0" w:afterAutospacing="0"/>
        <w:ind w:firstLine="284"/>
        <w:jc w:val="both"/>
        <w:rPr>
          <w:color w:val="000000"/>
          <w:sz w:val="26"/>
          <w:szCs w:val="26"/>
        </w:rPr>
      </w:pPr>
      <w:r>
        <w:rPr>
          <w:color w:val="000000"/>
          <w:sz w:val="26"/>
          <w:szCs w:val="26"/>
        </w:rPr>
        <w:t xml:space="preserve">Практика: Ролевая игра «Водитель пешехода поймёт». Игры по моделированию ситуации «Мир без знаков ПДД», «Иные виды транспорта». </w:t>
      </w:r>
    </w:p>
    <w:p w:rsidR="009364C5" w:rsidRDefault="009364C5" w:rsidP="0011021C">
      <w:pPr>
        <w:pStyle w:val="a3"/>
        <w:shd w:val="clear" w:color="auto" w:fill="FFFFFF"/>
        <w:spacing w:before="0" w:beforeAutospacing="0" w:after="0" w:afterAutospacing="0"/>
        <w:rPr>
          <w:b/>
          <w:bCs/>
          <w:color w:val="000000"/>
          <w:sz w:val="26"/>
          <w:szCs w:val="26"/>
        </w:rPr>
      </w:pPr>
    </w:p>
    <w:p w:rsidR="001B31E0" w:rsidRDefault="001B31E0"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w:t>
      </w:r>
      <w:r>
        <w:rPr>
          <w:b/>
          <w:bCs/>
          <w:color w:val="000000"/>
          <w:sz w:val="26"/>
          <w:szCs w:val="26"/>
        </w:rPr>
        <w:t>5. Теория движения автомобиля.</w:t>
      </w:r>
    </w:p>
    <w:p w:rsidR="00D139AE" w:rsidRDefault="00D139AE" w:rsidP="00D139AE">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Основные понятия теории движения автомобиля. Роль водителя на дорогах города.</w:t>
      </w:r>
      <w:r w:rsidR="002D11B2">
        <w:rPr>
          <w:color w:val="000000"/>
          <w:sz w:val="26"/>
          <w:szCs w:val="26"/>
        </w:rPr>
        <w:t xml:space="preserve"> Влияние погодных условий на движение автомобиля.</w:t>
      </w:r>
    </w:p>
    <w:p w:rsidR="00D139AE" w:rsidRDefault="00D139AE" w:rsidP="00D139AE">
      <w:pPr>
        <w:pStyle w:val="a3"/>
        <w:shd w:val="clear" w:color="auto" w:fill="FFFFFF"/>
        <w:spacing w:before="0" w:beforeAutospacing="0" w:after="0" w:afterAutospacing="0"/>
        <w:ind w:firstLine="284"/>
        <w:jc w:val="both"/>
        <w:rPr>
          <w:color w:val="000000"/>
          <w:sz w:val="26"/>
          <w:szCs w:val="26"/>
        </w:rPr>
      </w:pPr>
      <w:r>
        <w:rPr>
          <w:color w:val="000000"/>
          <w:sz w:val="26"/>
          <w:szCs w:val="26"/>
        </w:rPr>
        <w:t xml:space="preserve">Практика: </w:t>
      </w:r>
      <w:r w:rsidR="00873F44">
        <w:rPr>
          <w:color w:val="000000"/>
          <w:sz w:val="26"/>
          <w:szCs w:val="26"/>
        </w:rPr>
        <w:t xml:space="preserve">Просмотр фильмов </w:t>
      </w:r>
      <w:r w:rsidR="008B381F" w:rsidRPr="008B381F">
        <w:rPr>
          <w:sz w:val="26"/>
          <w:szCs w:val="26"/>
        </w:rPr>
        <w:t>из серии безопасность на дорогах</w:t>
      </w:r>
      <w:r w:rsidRPr="008B381F">
        <w:rPr>
          <w:sz w:val="26"/>
          <w:szCs w:val="26"/>
        </w:rPr>
        <w:t>.</w:t>
      </w:r>
      <w:r w:rsidR="00873F44" w:rsidRPr="008B381F">
        <w:rPr>
          <w:sz w:val="26"/>
          <w:szCs w:val="26"/>
        </w:rPr>
        <w:t xml:space="preserve"> </w:t>
      </w:r>
      <w:r w:rsidR="00873F44">
        <w:rPr>
          <w:color w:val="000000"/>
          <w:sz w:val="26"/>
          <w:szCs w:val="26"/>
        </w:rPr>
        <w:t>Анализ действий водителей на дорогах.</w:t>
      </w:r>
    </w:p>
    <w:p w:rsidR="00D139AE" w:rsidRDefault="00D139AE" w:rsidP="0011021C">
      <w:pPr>
        <w:pStyle w:val="a3"/>
        <w:shd w:val="clear" w:color="auto" w:fill="FFFFFF"/>
        <w:spacing w:before="0" w:beforeAutospacing="0" w:after="0" w:afterAutospacing="0"/>
        <w:rPr>
          <w:b/>
          <w:bCs/>
          <w:color w:val="000000"/>
          <w:sz w:val="26"/>
          <w:szCs w:val="26"/>
        </w:rPr>
      </w:pPr>
    </w:p>
    <w:p w:rsidR="001B31E0" w:rsidRDefault="001B31E0"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w:t>
      </w:r>
      <w:r>
        <w:rPr>
          <w:b/>
          <w:bCs/>
          <w:color w:val="000000"/>
          <w:sz w:val="26"/>
          <w:szCs w:val="26"/>
        </w:rPr>
        <w:t>6. Причины дорожно-транспортных происшествий.</w:t>
      </w:r>
    </w:p>
    <w:p w:rsidR="004B5C0F" w:rsidRDefault="004B5C0F" w:rsidP="004B5C0F">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Анализ типичных ошибок в поведении детей на улице (тротуарах, во дворах, при переходе проезжей части).</w:t>
      </w:r>
    </w:p>
    <w:p w:rsidR="004B5C0F" w:rsidRDefault="004B5C0F" w:rsidP="004B5C0F">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Диспут на тему «Кто во дворе главный».</w:t>
      </w:r>
    </w:p>
    <w:p w:rsidR="004B5C0F" w:rsidRDefault="004B5C0F" w:rsidP="0011021C">
      <w:pPr>
        <w:pStyle w:val="a3"/>
        <w:shd w:val="clear" w:color="auto" w:fill="FFFFFF"/>
        <w:spacing w:before="0" w:beforeAutospacing="0" w:after="0" w:afterAutospacing="0"/>
        <w:rPr>
          <w:b/>
          <w:bCs/>
          <w:color w:val="000000"/>
          <w:sz w:val="26"/>
          <w:szCs w:val="26"/>
        </w:rPr>
      </w:pPr>
    </w:p>
    <w:p w:rsidR="001B31E0" w:rsidRDefault="001B31E0"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w:t>
      </w:r>
      <w:r>
        <w:rPr>
          <w:b/>
          <w:bCs/>
          <w:color w:val="000000"/>
          <w:sz w:val="26"/>
          <w:szCs w:val="26"/>
        </w:rPr>
        <w:t>7. Элементы улиц и дорог.</w:t>
      </w:r>
    </w:p>
    <w:p w:rsidR="007A6D68" w:rsidRDefault="007A6D68" w:rsidP="007A6D68">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Основные элементы улиц и дорог. Разметка. Места перехода проезжей части. Где и как двигаться пешеходам вдоль дорог.</w:t>
      </w:r>
    </w:p>
    <w:p w:rsidR="007A6D68" w:rsidRDefault="007A6D68" w:rsidP="007A6D68">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творческая работа – рисунок «Безопасность на дороге».</w:t>
      </w:r>
    </w:p>
    <w:p w:rsidR="007A6D68" w:rsidRDefault="007A6D68" w:rsidP="0011021C">
      <w:pPr>
        <w:pStyle w:val="a3"/>
        <w:shd w:val="clear" w:color="auto" w:fill="FFFFFF"/>
        <w:spacing w:before="0" w:beforeAutospacing="0" w:after="0" w:afterAutospacing="0"/>
        <w:rPr>
          <w:b/>
          <w:bCs/>
          <w:color w:val="000000"/>
          <w:sz w:val="26"/>
          <w:szCs w:val="26"/>
        </w:rPr>
      </w:pPr>
    </w:p>
    <w:p w:rsidR="001B31E0"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w:t>
      </w:r>
      <w:r>
        <w:rPr>
          <w:b/>
          <w:bCs/>
          <w:color w:val="000000"/>
          <w:sz w:val="26"/>
          <w:szCs w:val="26"/>
        </w:rPr>
        <w:t>8. Перекрёстки и их виды.</w:t>
      </w:r>
    </w:p>
    <w:p w:rsidR="007A6D68" w:rsidRDefault="007A6D68" w:rsidP="007A6D68">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Перекрестки и их виды. Изучить карту города и выявить различные перекрёстки.</w:t>
      </w:r>
    </w:p>
    <w:p w:rsidR="007A6D68" w:rsidRDefault="007A6D68" w:rsidP="007A6D68">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1 этап изготовления памятки пешехода.</w:t>
      </w:r>
    </w:p>
    <w:p w:rsidR="007A6D68" w:rsidRDefault="007A6D68"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 xml:space="preserve">Тема </w:t>
      </w:r>
      <w:r>
        <w:rPr>
          <w:b/>
          <w:bCs/>
          <w:color w:val="000000"/>
          <w:sz w:val="26"/>
          <w:szCs w:val="26"/>
        </w:rPr>
        <w:t xml:space="preserve">9. Важность ПДД. </w:t>
      </w:r>
    </w:p>
    <w:p w:rsidR="007A6D68" w:rsidRDefault="007A6D68" w:rsidP="007A6D68">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Проект. «Я соблюдаю ПДД» для демонстрации учащимся 1-4 и 5-7 классов.</w:t>
      </w:r>
    </w:p>
    <w:p w:rsidR="007A6D68" w:rsidRDefault="007A6D68"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0. Формы регулирования движения.</w:t>
      </w:r>
    </w:p>
    <w:p w:rsidR="0027721B" w:rsidRDefault="0027721B" w:rsidP="0027721B">
      <w:pPr>
        <w:pStyle w:val="a3"/>
        <w:shd w:val="clear" w:color="auto" w:fill="FFFFFF"/>
        <w:spacing w:before="0" w:beforeAutospacing="0" w:after="0" w:afterAutospacing="0"/>
        <w:ind w:firstLine="284"/>
        <w:jc w:val="both"/>
        <w:rPr>
          <w:color w:val="000000"/>
          <w:sz w:val="26"/>
          <w:szCs w:val="26"/>
        </w:rPr>
      </w:pPr>
      <w:r>
        <w:rPr>
          <w:color w:val="000000"/>
          <w:sz w:val="26"/>
          <w:szCs w:val="26"/>
        </w:rPr>
        <w:t xml:space="preserve">Теория: Сигналы автомобиля. </w:t>
      </w:r>
      <w:r w:rsidR="0017705F">
        <w:rPr>
          <w:color w:val="000000"/>
          <w:sz w:val="26"/>
          <w:szCs w:val="26"/>
        </w:rPr>
        <w:t>Регулировщик. Сигналы всех участников движения. Виды светофоров.</w:t>
      </w:r>
    </w:p>
    <w:p w:rsidR="0027721B" w:rsidRDefault="0027721B" w:rsidP="0027721B">
      <w:pPr>
        <w:pStyle w:val="a3"/>
        <w:shd w:val="clear" w:color="auto" w:fill="FFFFFF"/>
        <w:spacing w:before="0" w:beforeAutospacing="0" w:after="0" w:afterAutospacing="0"/>
        <w:ind w:firstLine="284"/>
        <w:jc w:val="both"/>
        <w:rPr>
          <w:color w:val="000000"/>
          <w:sz w:val="26"/>
          <w:szCs w:val="26"/>
        </w:rPr>
      </w:pPr>
      <w:r>
        <w:rPr>
          <w:color w:val="000000"/>
          <w:sz w:val="26"/>
          <w:szCs w:val="26"/>
        </w:rPr>
        <w:t xml:space="preserve">Практика: </w:t>
      </w:r>
      <w:r w:rsidR="0017705F">
        <w:rPr>
          <w:color w:val="000000"/>
          <w:sz w:val="26"/>
          <w:szCs w:val="26"/>
        </w:rPr>
        <w:t>творческая работа – плакат «Сигналы на дорогах!»</w:t>
      </w:r>
      <w:r>
        <w:rPr>
          <w:color w:val="000000"/>
          <w:sz w:val="26"/>
          <w:szCs w:val="26"/>
        </w:rPr>
        <w:t>.</w:t>
      </w:r>
    </w:p>
    <w:p w:rsidR="0027721B" w:rsidRDefault="0027721B" w:rsidP="0011021C">
      <w:pPr>
        <w:pStyle w:val="a3"/>
        <w:shd w:val="clear" w:color="auto" w:fill="FFFFFF"/>
        <w:spacing w:before="0" w:beforeAutospacing="0" w:after="0" w:afterAutospacing="0"/>
        <w:rPr>
          <w:b/>
          <w:bCs/>
          <w:color w:val="000000"/>
          <w:sz w:val="26"/>
          <w:szCs w:val="26"/>
        </w:rPr>
      </w:pPr>
    </w:p>
    <w:p w:rsidR="0017705F"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 xml:space="preserve">1. «Я и дорога». </w:t>
      </w:r>
    </w:p>
    <w:p w:rsidR="0017705F" w:rsidRDefault="0017705F" w:rsidP="0017705F">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Проведение в начальной школе познавательной игры «Я и дорога».</w:t>
      </w:r>
    </w:p>
    <w:p w:rsidR="0017705F" w:rsidRDefault="0017705F"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2. Дорожные знаки.</w:t>
      </w:r>
    </w:p>
    <w:p w:rsidR="00874AB5" w:rsidRDefault="00874AB5" w:rsidP="00874AB5">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Дорожные знаки для пешеходов. Группы дорожных знаков. Схематическое изображение для правильной ориентации на улицах. Умение читать и понимать дорожные знаки.</w:t>
      </w:r>
    </w:p>
    <w:p w:rsidR="00874AB5" w:rsidRDefault="00874AB5" w:rsidP="00874AB5">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Участие в конкурсе рисунков «Школа остров безопасности» «Дорожные знаки»..</w:t>
      </w:r>
    </w:p>
    <w:p w:rsidR="00874AB5" w:rsidRDefault="00874AB5"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3. Травмы. Оказание первой доврачебной помощи.</w:t>
      </w:r>
    </w:p>
    <w:p w:rsidR="00874AB5" w:rsidRDefault="00874AB5" w:rsidP="00874AB5">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Виды травм. Степени тяжести травм. Кровотечения, виды и способы их остановки. Виды ран. Обморок. Переломы и их виды.</w:t>
      </w:r>
      <w:r w:rsidR="001E3ED1" w:rsidRPr="001E3ED1">
        <w:rPr>
          <w:color w:val="000000"/>
          <w:sz w:val="26"/>
          <w:szCs w:val="26"/>
        </w:rPr>
        <w:t xml:space="preserve"> </w:t>
      </w:r>
      <w:r w:rsidR="001E3ED1">
        <w:rPr>
          <w:color w:val="000000"/>
          <w:sz w:val="26"/>
          <w:szCs w:val="26"/>
        </w:rPr>
        <w:t>Оказание первой доврачебной помощи при ДТП</w:t>
      </w:r>
    </w:p>
    <w:p w:rsidR="00874AB5" w:rsidRDefault="00874AB5" w:rsidP="00874AB5">
      <w:pPr>
        <w:pStyle w:val="a3"/>
        <w:shd w:val="clear" w:color="auto" w:fill="FFFFFF"/>
        <w:spacing w:before="0" w:beforeAutospacing="0" w:after="0" w:afterAutospacing="0"/>
        <w:ind w:firstLine="284"/>
        <w:jc w:val="both"/>
        <w:rPr>
          <w:color w:val="000000"/>
          <w:sz w:val="26"/>
          <w:szCs w:val="26"/>
        </w:rPr>
      </w:pPr>
      <w:r>
        <w:rPr>
          <w:color w:val="000000"/>
          <w:sz w:val="26"/>
          <w:szCs w:val="26"/>
        </w:rPr>
        <w:t xml:space="preserve">Практика: </w:t>
      </w:r>
      <w:r w:rsidR="001E3ED1">
        <w:rPr>
          <w:color w:val="000000"/>
          <w:sz w:val="26"/>
          <w:szCs w:val="26"/>
        </w:rPr>
        <w:t>практическое занятие – о</w:t>
      </w:r>
      <w:r>
        <w:rPr>
          <w:color w:val="000000"/>
          <w:sz w:val="26"/>
          <w:szCs w:val="26"/>
        </w:rPr>
        <w:t>казание первой доврачебной помощи при ДТП.</w:t>
      </w:r>
    </w:p>
    <w:p w:rsidR="00874AB5" w:rsidRDefault="00874AB5"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4. Правила для велосипедистов.</w:t>
      </w:r>
    </w:p>
    <w:p w:rsidR="006B2910" w:rsidRDefault="006B2910" w:rsidP="006B2910">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Виды двухколесного транспорта (велосипед, мопед). Требования к движению велосипедистов. Права. Обязанности, ответственность.</w:t>
      </w:r>
    </w:p>
    <w:p w:rsidR="006B2910" w:rsidRDefault="006B2910" w:rsidP="006B2910">
      <w:pPr>
        <w:pStyle w:val="a3"/>
        <w:shd w:val="clear" w:color="auto" w:fill="FFFFFF"/>
        <w:spacing w:before="0" w:beforeAutospacing="0" w:after="0" w:afterAutospacing="0"/>
        <w:ind w:firstLine="284"/>
        <w:jc w:val="both"/>
        <w:rPr>
          <w:color w:val="000000"/>
          <w:sz w:val="26"/>
          <w:szCs w:val="26"/>
        </w:rPr>
      </w:pPr>
      <w:r>
        <w:rPr>
          <w:color w:val="000000"/>
          <w:sz w:val="26"/>
          <w:szCs w:val="26"/>
        </w:rPr>
        <w:t xml:space="preserve">Практика: </w:t>
      </w:r>
      <w:r w:rsidR="00441143">
        <w:rPr>
          <w:color w:val="000000"/>
          <w:sz w:val="26"/>
          <w:szCs w:val="26"/>
        </w:rPr>
        <w:t>Велодорожка – в школе ГАИ</w:t>
      </w:r>
      <w:r>
        <w:rPr>
          <w:color w:val="000000"/>
          <w:sz w:val="26"/>
          <w:szCs w:val="26"/>
        </w:rPr>
        <w:t>.</w:t>
      </w:r>
    </w:p>
    <w:p w:rsidR="006B2910" w:rsidRDefault="006B2910"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5. Основы права.</w:t>
      </w:r>
    </w:p>
    <w:p w:rsidR="00EB749B" w:rsidRDefault="00EB749B" w:rsidP="00EB749B">
      <w:pPr>
        <w:pStyle w:val="a3"/>
        <w:shd w:val="clear" w:color="auto" w:fill="FFFFFF"/>
        <w:spacing w:before="0" w:beforeAutospacing="0" w:after="0" w:afterAutospacing="0"/>
        <w:ind w:firstLine="284"/>
        <w:jc w:val="both"/>
        <w:rPr>
          <w:color w:val="000000"/>
          <w:sz w:val="26"/>
          <w:szCs w:val="26"/>
        </w:rPr>
      </w:pPr>
      <w:r>
        <w:rPr>
          <w:color w:val="000000"/>
          <w:sz w:val="26"/>
          <w:szCs w:val="26"/>
        </w:rPr>
        <w:t xml:space="preserve">Теория: </w:t>
      </w:r>
      <w:r w:rsidR="007A3F7D">
        <w:rPr>
          <w:color w:val="000000"/>
          <w:sz w:val="26"/>
          <w:szCs w:val="26"/>
        </w:rPr>
        <w:t>Права обязанности граждан при осуществлении дорожного движения</w:t>
      </w:r>
      <w:r>
        <w:rPr>
          <w:color w:val="000000"/>
          <w:sz w:val="26"/>
          <w:szCs w:val="26"/>
        </w:rPr>
        <w:t>.</w:t>
      </w:r>
      <w:r w:rsidR="007A3F7D">
        <w:rPr>
          <w:color w:val="000000"/>
          <w:sz w:val="26"/>
          <w:szCs w:val="26"/>
        </w:rPr>
        <w:t xml:space="preserve"> Ответственность всех участников движения в случае нарушения ПДД.</w:t>
      </w:r>
    </w:p>
    <w:p w:rsidR="00EB749B" w:rsidRDefault="00EB749B"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6. История службы ГАИ-ГИБДД.</w:t>
      </w:r>
    </w:p>
    <w:p w:rsidR="007A3F7D" w:rsidRDefault="007A3F7D" w:rsidP="007A3F7D">
      <w:pPr>
        <w:pStyle w:val="a3"/>
        <w:shd w:val="clear" w:color="auto" w:fill="FFFFFF"/>
        <w:spacing w:before="0" w:beforeAutospacing="0" w:after="0" w:afterAutospacing="0"/>
        <w:ind w:firstLine="284"/>
        <w:jc w:val="both"/>
        <w:rPr>
          <w:color w:val="000000"/>
          <w:sz w:val="26"/>
          <w:szCs w:val="26"/>
        </w:rPr>
      </w:pPr>
      <w:r>
        <w:rPr>
          <w:color w:val="000000"/>
          <w:sz w:val="26"/>
          <w:szCs w:val="26"/>
        </w:rPr>
        <w:t>Теория: История появления службы ГАИ. Цели и задачи, структура ДПС.</w:t>
      </w:r>
    </w:p>
    <w:p w:rsidR="007A3F7D" w:rsidRDefault="007A3F7D" w:rsidP="007A3F7D">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встреча с представителем ГИБДД.</w:t>
      </w:r>
    </w:p>
    <w:p w:rsidR="007A3F7D" w:rsidRDefault="007A3F7D"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7. Соблюдай ПДД. Выступление</w:t>
      </w:r>
    </w:p>
    <w:p w:rsidR="00817455" w:rsidRDefault="00817455" w:rsidP="00817455">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творческое выступление агитбригады.</w:t>
      </w:r>
    </w:p>
    <w:p w:rsidR="00817455" w:rsidRDefault="00817455"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8. Фоторепортаж по безопасности движения.</w:t>
      </w:r>
    </w:p>
    <w:p w:rsidR="00747220" w:rsidRDefault="00747220" w:rsidP="00747220">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Фоторепортаж с района школы.</w:t>
      </w:r>
    </w:p>
    <w:p w:rsidR="00747220" w:rsidRDefault="00747220"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sidRPr="006F10BC">
        <w:rPr>
          <w:b/>
          <w:bCs/>
          <w:color w:val="000000"/>
          <w:sz w:val="26"/>
          <w:szCs w:val="26"/>
        </w:rPr>
        <w:t>Тема 1</w:t>
      </w:r>
      <w:r>
        <w:rPr>
          <w:b/>
          <w:bCs/>
          <w:color w:val="000000"/>
          <w:sz w:val="26"/>
          <w:szCs w:val="26"/>
        </w:rPr>
        <w:t>9. Цена ДТП.</w:t>
      </w:r>
    </w:p>
    <w:p w:rsidR="00E56798" w:rsidRPr="006F10BC" w:rsidRDefault="00E56798" w:rsidP="00E56798">
      <w:pPr>
        <w:pStyle w:val="a3"/>
        <w:shd w:val="clear" w:color="auto" w:fill="FFFFFF"/>
        <w:spacing w:before="0" w:beforeAutospacing="0" w:after="0" w:afterAutospacing="0"/>
        <w:ind w:firstLine="284"/>
        <w:rPr>
          <w:color w:val="000000"/>
          <w:sz w:val="26"/>
          <w:szCs w:val="26"/>
        </w:rPr>
      </w:pPr>
      <w:r>
        <w:rPr>
          <w:color w:val="000000"/>
          <w:sz w:val="26"/>
          <w:szCs w:val="26"/>
        </w:rPr>
        <w:t xml:space="preserve">Теория: </w:t>
      </w:r>
      <w:r w:rsidRPr="006F10BC">
        <w:rPr>
          <w:color w:val="000000"/>
          <w:sz w:val="26"/>
          <w:szCs w:val="26"/>
        </w:rPr>
        <w:t xml:space="preserve">Психологические последствия </w:t>
      </w:r>
      <w:r>
        <w:rPr>
          <w:color w:val="000000"/>
          <w:sz w:val="26"/>
          <w:szCs w:val="26"/>
        </w:rPr>
        <w:t>ДТП</w:t>
      </w:r>
      <w:r w:rsidRPr="006F10BC">
        <w:rPr>
          <w:color w:val="000000"/>
          <w:sz w:val="26"/>
          <w:szCs w:val="26"/>
        </w:rPr>
        <w:t xml:space="preserve">. Материальные последствия </w:t>
      </w:r>
      <w:r>
        <w:rPr>
          <w:color w:val="000000"/>
          <w:sz w:val="26"/>
          <w:szCs w:val="26"/>
        </w:rPr>
        <w:t>ДТП</w:t>
      </w:r>
      <w:r w:rsidRPr="006F10BC">
        <w:rPr>
          <w:color w:val="000000"/>
          <w:sz w:val="26"/>
          <w:szCs w:val="26"/>
        </w:rPr>
        <w:t>.</w:t>
      </w:r>
    </w:p>
    <w:p w:rsidR="00E56798" w:rsidRPr="006F10BC" w:rsidRDefault="00E56798" w:rsidP="00E56798">
      <w:pPr>
        <w:pStyle w:val="a3"/>
        <w:shd w:val="clear" w:color="auto" w:fill="FFFFFF"/>
        <w:spacing w:before="0" w:beforeAutospacing="0" w:after="0" w:afterAutospacing="0"/>
        <w:ind w:firstLine="284"/>
        <w:rPr>
          <w:color w:val="000000"/>
          <w:sz w:val="26"/>
          <w:szCs w:val="26"/>
        </w:rPr>
      </w:pPr>
      <w:r w:rsidRPr="006F10BC">
        <w:rPr>
          <w:color w:val="000000"/>
          <w:sz w:val="26"/>
          <w:szCs w:val="26"/>
        </w:rPr>
        <w:t xml:space="preserve">Затраты на обеспечение </w:t>
      </w:r>
      <w:r>
        <w:rPr>
          <w:color w:val="000000"/>
          <w:sz w:val="26"/>
          <w:szCs w:val="26"/>
        </w:rPr>
        <w:t>дорожной безопасности</w:t>
      </w:r>
      <w:r w:rsidRPr="006F10BC">
        <w:rPr>
          <w:color w:val="000000"/>
          <w:sz w:val="26"/>
          <w:szCs w:val="26"/>
        </w:rPr>
        <w:t xml:space="preserve">. Важность профилактики </w:t>
      </w:r>
      <w:r>
        <w:rPr>
          <w:color w:val="000000"/>
          <w:sz w:val="26"/>
          <w:szCs w:val="26"/>
        </w:rPr>
        <w:t>ДТП</w:t>
      </w:r>
      <w:r w:rsidRPr="006F10BC">
        <w:rPr>
          <w:color w:val="000000"/>
          <w:sz w:val="26"/>
          <w:szCs w:val="26"/>
        </w:rPr>
        <w:t>.</w:t>
      </w:r>
    </w:p>
    <w:p w:rsidR="00E56798" w:rsidRDefault="00E56798" w:rsidP="0011021C">
      <w:pPr>
        <w:pStyle w:val="a3"/>
        <w:shd w:val="clear" w:color="auto" w:fill="FFFFFF"/>
        <w:spacing w:before="0" w:beforeAutospacing="0" w:after="0" w:afterAutospacing="0"/>
        <w:rPr>
          <w:b/>
          <w:bCs/>
          <w:color w:val="000000"/>
          <w:sz w:val="26"/>
          <w:szCs w:val="26"/>
        </w:rPr>
      </w:pPr>
    </w:p>
    <w:p w:rsidR="00221B95" w:rsidRDefault="00221B95" w:rsidP="0011021C">
      <w:pPr>
        <w:pStyle w:val="a3"/>
        <w:shd w:val="clear" w:color="auto" w:fill="FFFFFF"/>
        <w:spacing w:before="0" w:beforeAutospacing="0" w:after="0" w:afterAutospacing="0"/>
        <w:rPr>
          <w:b/>
          <w:bCs/>
          <w:color w:val="000000"/>
          <w:sz w:val="26"/>
          <w:szCs w:val="26"/>
        </w:rPr>
      </w:pPr>
      <w:r>
        <w:rPr>
          <w:b/>
          <w:bCs/>
          <w:color w:val="000000"/>
          <w:sz w:val="26"/>
          <w:szCs w:val="26"/>
        </w:rPr>
        <w:t>Тема 20. Итоговое занятие.</w:t>
      </w:r>
    </w:p>
    <w:p w:rsidR="004148ED" w:rsidRDefault="004148ED" w:rsidP="004148ED">
      <w:pPr>
        <w:pStyle w:val="a3"/>
        <w:shd w:val="clear" w:color="auto" w:fill="FFFFFF"/>
        <w:spacing w:before="0" w:beforeAutospacing="0" w:after="0" w:afterAutospacing="0"/>
        <w:ind w:firstLine="284"/>
        <w:jc w:val="both"/>
        <w:rPr>
          <w:color w:val="000000"/>
          <w:sz w:val="26"/>
          <w:szCs w:val="26"/>
        </w:rPr>
      </w:pPr>
      <w:r>
        <w:rPr>
          <w:color w:val="000000"/>
          <w:sz w:val="26"/>
          <w:szCs w:val="26"/>
        </w:rPr>
        <w:t>Практика: Профилактическая работа «Школьник знает ПДД!». Распространение памяток «Школьник знает ПДД!» среди учащихся «СШ № 8 имени Г.С. Титова»</w:t>
      </w:r>
    </w:p>
    <w:p w:rsidR="004148ED" w:rsidRDefault="004148ED" w:rsidP="0011021C">
      <w:pPr>
        <w:pStyle w:val="a3"/>
        <w:shd w:val="clear" w:color="auto" w:fill="FFFFFF"/>
        <w:spacing w:before="0" w:beforeAutospacing="0" w:after="0" w:afterAutospacing="0"/>
        <w:rPr>
          <w:b/>
          <w:bCs/>
          <w:color w:val="000000"/>
          <w:sz w:val="26"/>
          <w:szCs w:val="26"/>
        </w:rPr>
      </w:pPr>
    </w:p>
    <w:p w:rsidR="00B002C7" w:rsidRDefault="00B002C7" w:rsidP="008C46DE">
      <w:pPr>
        <w:jc w:val="right"/>
        <w:rPr>
          <w:sz w:val="20"/>
          <w:szCs w:val="20"/>
        </w:rPr>
      </w:pPr>
    </w:p>
    <w:p w:rsidR="00B002C7" w:rsidRPr="003464E8" w:rsidRDefault="00B002C7" w:rsidP="00B002C7">
      <w:pPr>
        <w:snapToGrid w:val="0"/>
        <w:spacing w:after="0" w:line="240" w:lineRule="auto"/>
        <w:ind w:firstLine="709"/>
        <w:jc w:val="center"/>
        <w:rPr>
          <w:rFonts w:ascii="Times New Roman" w:hAnsi="Times New Roman" w:cs="Times New Roman"/>
          <w:b/>
          <w:sz w:val="26"/>
          <w:szCs w:val="26"/>
        </w:rPr>
      </w:pPr>
      <w:r w:rsidRPr="003464E8">
        <w:rPr>
          <w:rFonts w:ascii="Times New Roman" w:hAnsi="Times New Roman" w:cs="Times New Roman"/>
          <w:b/>
          <w:sz w:val="26"/>
          <w:szCs w:val="26"/>
        </w:rPr>
        <w:t>ОРГАНИЗАЦИОННО-ПЕДАГОГИЧЕСКИЕ УСЛОВИЯ ОРГАНИЗАЦИИ ПРОГРАММЫ</w:t>
      </w:r>
    </w:p>
    <w:p w:rsidR="00B002C7" w:rsidRPr="003464E8" w:rsidRDefault="00B002C7" w:rsidP="00B002C7">
      <w:pPr>
        <w:snapToGrid w:val="0"/>
        <w:spacing w:after="0" w:line="240" w:lineRule="auto"/>
        <w:ind w:firstLine="709"/>
        <w:jc w:val="both"/>
        <w:rPr>
          <w:rFonts w:ascii="Times New Roman" w:hAnsi="Times New Roman" w:cs="Times New Roman"/>
          <w:b/>
          <w:sz w:val="26"/>
          <w:szCs w:val="26"/>
        </w:rPr>
      </w:pPr>
    </w:p>
    <w:p w:rsidR="00B002C7" w:rsidRPr="003464E8" w:rsidRDefault="00B002C7" w:rsidP="00B002C7">
      <w:pPr>
        <w:pStyle w:val="a8"/>
        <w:ind w:left="0"/>
        <w:jc w:val="center"/>
        <w:rPr>
          <w:rFonts w:ascii="Times New Roman" w:hAnsi="Times New Roman"/>
          <w:b/>
          <w:sz w:val="26"/>
          <w:szCs w:val="26"/>
        </w:rPr>
      </w:pPr>
      <w:r w:rsidRPr="003464E8">
        <w:rPr>
          <w:rFonts w:ascii="Times New Roman" w:hAnsi="Times New Roman"/>
          <w:b/>
          <w:sz w:val="26"/>
          <w:szCs w:val="26"/>
        </w:rPr>
        <w:t>Нормативные документы, регламентирующие реализацию дополнительных общеобразовательных программ</w:t>
      </w:r>
    </w:p>
    <w:p w:rsidR="00B002C7" w:rsidRPr="003464E8" w:rsidRDefault="00B002C7" w:rsidP="00B002C7">
      <w:pPr>
        <w:pStyle w:val="Default"/>
        <w:jc w:val="center"/>
        <w:rPr>
          <w:b/>
          <w:color w:val="auto"/>
          <w:sz w:val="26"/>
          <w:szCs w:val="26"/>
        </w:rPr>
      </w:pPr>
      <w:r w:rsidRPr="003464E8">
        <w:rPr>
          <w:b/>
          <w:color w:val="auto"/>
          <w:sz w:val="26"/>
          <w:szCs w:val="26"/>
        </w:rPr>
        <w:t>Федерального уровня:</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 xml:space="preserve">Федеральный закон от 29.12.2012 №273 «Об образовании в Российской Федерации».  </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 xml:space="preserve">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(ред. приказа от 31.12.2015 № 1576). </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(ред. приказа от 31.12.2015 №1577).</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 (ред. приказа от 31.12. 2015 №1578).</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Приказ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 xml:space="preserve">Постановление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w:t>
      </w:r>
      <w:r w:rsidRPr="00CC3665">
        <w:rPr>
          <w:rFonts w:ascii="Times New Roman" w:hAnsi="Times New Roman" w:cs="Times New Roman"/>
          <w:sz w:val="26"/>
          <w:szCs w:val="26"/>
        </w:rPr>
        <w:t>учреждениях» (</w:t>
      </w:r>
      <w:r w:rsidRPr="003464E8">
        <w:rPr>
          <w:rFonts w:ascii="Times New Roman" w:hAnsi="Times New Roman" w:cs="Times New Roman"/>
          <w:sz w:val="26"/>
          <w:szCs w:val="26"/>
        </w:rPr>
        <w:t>ред. от 24.11.2015 №81).</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 xml:space="preserve">Распоряжение Правительства Российской Федерации от </w:t>
      </w:r>
      <w:r w:rsidRPr="003464E8">
        <w:rPr>
          <w:rFonts w:cs="Times New Roman"/>
          <w:sz w:val="26"/>
          <w:szCs w:val="26"/>
        </w:rPr>
        <w:t>04.09.2014 №</w:t>
      </w:r>
      <w:r w:rsidRPr="003464E8">
        <w:rPr>
          <w:rFonts w:ascii="Times New Roman" w:hAnsi="Times New Roman" w:cs="Times New Roman"/>
          <w:sz w:val="26"/>
          <w:szCs w:val="26"/>
        </w:rPr>
        <w:t xml:space="preserve"> 1726-р «Об утверждении Концепции развития дополнительного образования детей».</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Распоряжение Правительства Российской Федерации от 24.04.2015 №729-р «План мероприятий на 2015-2020 годы по реализации Концепции развития дополнительного образования детей».</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Приказ Министерства образования и науки РФ от 29.08. 2013 №1008 «Об утверждении Порядка организации и осуществления образовательной деятельности по дополнительным общеобразовательным программам»;</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lastRenderedPageBreak/>
        <w:t xml:space="preserve">Приказ Министерства образования и науки РФ от 25.10.2013 №1185 «Об утверждении примерной формы договора об образовании на обучение по дополнительным образовательным программам». </w:t>
      </w:r>
    </w:p>
    <w:p w:rsidR="00B002C7" w:rsidRPr="003464E8" w:rsidRDefault="00B002C7" w:rsidP="00B002C7">
      <w:pPr>
        <w:numPr>
          <w:ilvl w:val="3"/>
          <w:numId w:val="22"/>
        </w:numPr>
        <w:tabs>
          <w:tab w:val="left" w:pos="1134"/>
        </w:tabs>
        <w:spacing w:after="0" w:line="240" w:lineRule="auto"/>
        <w:ind w:left="142" w:firstLine="567"/>
        <w:jc w:val="both"/>
        <w:rPr>
          <w:rFonts w:ascii="Times New Roman" w:hAnsi="Times New Roman" w:cs="Times New Roman"/>
          <w:sz w:val="26"/>
          <w:szCs w:val="26"/>
        </w:rPr>
      </w:pPr>
      <w:r w:rsidRPr="003464E8">
        <w:rPr>
          <w:rFonts w:ascii="Times New Roman" w:hAnsi="Times New Roman" w:cs="Times New Roman"/>
          <w:sz w:val="26"/>
          <w:szCs w:val="26"/>
        </w:rPr>
        <w:t xml:space="preserve">Письмо Департамента общего образования Минобрнауки России от </w:t>
      </w:r>
      <w:r w:rsidRPr="003464E8">
        <w:rPr>
          <w:rFonts w:cs="Times New Roman"/>
          <w:sz w:val="26"/>
          <w:szCs w:val="26"/>
        </w:rPr>
        <w:t>18.08.2017 №</w:t>
      </w:r>
      <w:r w:rsidRPr="003464E8">
        <w:rPr>
          <w:rFonts w:ascii="Times New Roman" w:hAnsi="Times New Roman" w:cs="Times New Roman"/>
          <w:sz w:val="26"/>
          <w:szCs w:val="26"/>
        </w:rPr>
        <w:t xml:space="preserve"> 09-1672 «О направлении методических рекомендаций».</w:t>
      </w:r>
    </w:p>
    <w:p w:rsidR="00B002C7" w:rsidRDefault="00B002C7" w:rsidP="00B002C7">
      <w:pPr>
        <w:tabs>
          <w:tab w:val="left" w:pos="1134"/>
        </w:tabs>
        <w:spacing w:after="0" w:line="240" w:lineRule="auto"/>
        <w:ind w:firstLine="709"/>
        <w:jc w:val="center"/>
        <w:rPr>
          <w:rFonts w:ascii="Times New Roman" w:hAnsi="Times New Roman" w:cs="Times New Roman"/>
          <w:b/>
          <w:sz w:val="26"/>
          <w:szCs w:val="26"/>
        </w:rPr>
      </w:pPr>
    </w:p>
    <w:p w:rsidR="00B002C7" w:rsidRPr="006F6A5B" w:rsidRDefault="00B002C7" w:rsidP="00B002C7">
      <w:pPr>
        <w:tabs>
          <w:tab w:val="left" w:pos="1134"/>
        </w:tabs>
        <w:spacing w:after="0" w:line="240" w:lineRule="auto"/>
        <w:ind w:firstLine="709"/>
        <w:jc w:val="center"/>
        <w:rPr>
          <w:rFonts w:ascii="Times New Roman" w:hAnsi="Times New Roman" w:cs="Times New Roman"/>
          <w:b/>
          <w:sz w:val="26"/>
          <w:szCs w:val="26"/>
        </w:rPr>
      </w:pPr>
      <w:r w:rsidRPr="006F6A5B">
        <w:rPr>
          <w:rFonts w:ascii="Times New Roman" w:hAnsi="Times New Roman" w:cs="Times New Roman"/>
          <w:b/>
          <w:sz w:val="26"/>
          <w:szCs w:val="26"/>
        </w:rPr>
        <w:t>Локальные нормативные документы:</w:t>
      </w:r>
    </w:p>
    <w:p w:rsidR="00B002C7" w:rsidRPr="003464E8" w:rsidRDefault="00B002C7" w:rsidP="00B002C7">
      <w:pPr>
        <w:pStyle w:val="Default"/>
        <w:numPr>
          <w:ilvl w:val="0"/>
          <w:numId w:val="23"/>
        </w:numPr>
        <w:tabs>
          <w:tab w:val="left" w:pos="284"/>
          <w:tab w:val="left" w:pos="1134"/>
        </w:tabs>
        <w:ind w:left="142" w:firstLine="567"/>
        <w:rPr>
          <w:color w:val="auto"/>
          <w:sz w:val="26"/>
          <w:szCs w:val="26"/>
        </w:rPr>
      </w:pPr>
      <w:r w:rsidRPr="003464E8">
        <w:rPr>
          <w:color w:val="auto"/>
          <w:sz w:val="26"/>
          <w:szCs w:val="26"/>
        </w:rPr>
        <w:t>Основная образовательная программа начального общего образования МБОУ «СШ № 8</w:t>
      </w:r>
      <w:r>
        <w:rPr>
          <w:color w:val="auto"/>
          <w:sz w:val="26"/>
          <w:szCs w:val="26"/>
        </w:rPr>
        <w:t xml:space="preserve"> имени Г.С. Титова</w:t>
      </w:r>
      <w:r w:rsidRPr="003464E8">
        <w:rPr>
          <w:color w:val="auto"/>
          <w:sz w:val="26"/>
          <w:szCs w:val="26"/>
        </w:rPr>
        <w:t xml:space="preserve">»; </w:t>
      </w:r>
    </w:p>
    <w:p w:rsidR="00B002C7" w:rsidRPr="003464E8" w:rsidRDefault="00B002C7" w:rsidP="00B002C7">
      <w:pPr>
        <w:pStyle w:val="Default"/>
        <w:numPr>
          <w:ilvl w:val="0"/>
          <w:numId w:val="23"/>
        </w:numPr>
        <w:tabs>
          <w:tab w:val="left" w:pos="284"/>
          <w:tab w:val="left" w:pos="1134"/>
        </w:tabs>
        <w:ind w:left="142" w:firstLine="567"/>
        <w:rPr>
          <w:color w:val="auto"/>
          <w:sz w:val="26"/>
          <w:szCs w:val="26"/>
        </w:rPr>
      </w:pPr>
      <w:r w:rsidRPr="003464E8">
        <w:rPr>
          <w:color w:val="auto"/>
          <w:sz w:val="26"/>
          <w:szCs w:val="26"/>
        </w:rPr>
        <w:t>Основная образовательная программа основного общего образования МБОУ «СШ № 8</w:t>
      </w:r>
      <w:r>
        <w:rPr>
          <w:color w:val="auto"/>
          <w:sz w:val="26"/>
          <w:szCs w:val="26"/>
        </w:rPr>
        <w:t>имени Г.С. Титова</w:t>
      </w:r>
      <w:r w:rsidRPr="003464E8">
        <w:rPr>
          <w:color w:val="auto"/>
          <w:sz w:val="26"/>
          <w:szCs w:val="26"/>
        </w:rPr>
        <w:t>».</w:t>
      </w:r>
    </w:p>
    <w:p w:rsidR="00B002C7" w:rsidRPr="003464E8" w:rsidRDefault="00B002C7" w:rsidP="00B002C7">
      <w:pPr>
        <w:pStyle w:val="Default"/>
        <w:numPr>
          <w:ilvl w:val="0"/>
          <w:numId w:val="23"/>
        </w:numPr>
        <w:tabs>
          <w:tab w:val="left" w:pos="284"/>
          <w:tab w:val="left" w:pos="1134"/>
        </w:tabs>
        <w:ind w:left="142" w:firstLine="567"/>
        <w:rPr>
          <w:color w:val="auto"/>
          <w:sz w:val="26"/>
          <w:szCs w:val="26"/>
        </w:rPr>
      </w:pPr>
      <w:r w:rsidRPr="003464E8">
        <w:rPr>
          <w:color w:val="auto"/>
          <w:sz w:val="26"/>
          <w:szCs w:val="26"/>
        </w:rPr>
        <w:t>Устав МБОУ «СШ № 8</w:t>
      </w:r>
      <w:r w:rsidR="00CC3665">
        <w:rPr>
          <w:color w:val="auto"/>
          <w:sz w:val="26"/>
          <w:szCs w:val="26"/>
        </w:rPr>
        <w:t xml:space="preserve"> </w:t>
      </w:r>
      <w:r>
        <w:rPr>
          <w:color w:val="auto"/>
          <w:sz w:val="26"/>
          <w:szCs w:val="26"/>
        </w:rPr>
        <w:t>имени Г.С. Титова</w:t>
      </w:r>
      <w:r w:rsidRPr="003464E8">
        <w:rPr>
          <w:color w:val="auto"/>
          <w:sz w:val="26"/>
          <w:szCs w:val="26"/>
        </w:rPr>
        <w:t xml:space="preserve">»; </w:t>
      </w:r>
    </w:p>
    <w:p w:rsidR="00B002C7" w:rsidRPr="003464E8" w:rsidRDefault="00B002C7" w:rsidP="00B002C7">
      <w:pPr>
        <w:pStyle w:val="a8"/>
        <w:numPr>
          <w:ilvl w:val="0"/>
          <w:numId w:val="23"/>
        </w:numPr>
        <w:tabs>
          <w:tab w:val="left" w:pos="1134"/>
        </w:tabs>
        <w:spacing w:after="0" w:line="240" w:lineRule="auto"/>
        <w:ind w:left="142" w:firstLine="567"/>
        <w:rPr>
          <w:rFonts w:ascii="Times New Roman" w:hAnsi="Times New Roman"/>
          <w:sz w:val="26"/>
          <w:szCs w:val="26"/>
        </w:rPr>
      </w:pPr>
      <w:r w:rsidRPr="003464E8">
        <w:rPr>
          <w:rFonts w:ascii="Times New Roman" w:hAnsi="Times New Roman"/>
          <w:sz w:val="26"/>
          <w:szCs w:val="26"/>
        </w:rPr>
        <w:t>Положение об организации образовательной деятельности по дополнительным общеобразовательным программам</w:t>
      </w:r>
    </w:p>
    <w:p w:rsidR="00CC3665" w:rsidRDefault="00CC3665" w:rsidP="00CC3665">
      <w:pPr>
        <w:pStyle w:val="a8"/>
        <w:ind w:left="0"/>
        <w:jc w:val="center"/>
        <w:rPr>
          <w:rFonts w:ascii="Times New Roman" w:hAnsi="Times New Roman"/>
          <w:b/>
          <w:sz w:val="26"/>
          <w:szCs w:val="26"/>
        </w:rPr>
      </w:pPr>
    </w:p>
    <w:p w:rsidR="00B002C7" w:rsidRPr="003464E8" w:rsidRDefault="00B002C7" w:rsidP="00CC3665">
      <w:pPr>
        <w:pStyle w:val="a8"/>
        <w:ind w:left="0"/>
        <w:jc w:val="center"/>
        <w:rPr>
          <w:rFonts w:ascii="Times New Roman" w:hAnsi="Times New Roman"/>
          <w:b/>
          <w:sz w:val="26"/>
          <w:szCs w:val="26"/>
        </w:rPr>
      </w:pPr>
      <w:r w:rsidRPr="003464E8">
        <w:rPr>
          <w:rFonts w:ascii="Times New Roman" w:hAnsi="Times New Roman"/>
          <w:b/>
          <w:sz w:val="26"/>
          <w:szCs w:val="26"/>
        </w:rPr>
        <w:t>Материально-технические условия:</w:t>
      </w:r>
    </w:p>
    <w:p w:rsidR="00CC3665" w:rsidRPr="00FC3330" w:rsidRDefault="00CC3665" w:rsidP="00CC3665">
      <w:pPr>
        <w:pStyle w:val="a3"/>
        <w:shd w:val="clear" w:color="auto" w:fill="FFFFFF"/>
        <w:spacing w:before="0" w:beforeAutospacing="0" w:after="0" w:afterAutospacing="0"/>
        <w:jc w:val="both"/>
        <w:rPr>
          <w:color w:val="000000"/>
          <w:sz w:val="26"/>
          <w:szCs w:val="26"/>
        </w:rPr>
      </w:pPr>
      <w:r w:rsidRPr="00FC3330">
        <w:rPr>
          <w:b/>
          <w:bCs/>
          <w:color w:val="000000"/>
          <w:sz w:val="26"/>
          <w:szCs w:val="26"/>
        </w:rPr>
        <w:t>Методическое обеспечение</w:t>
      </w:r>
    </w:p>
    <w:p w:rsidR="00CC3665" w:rsidRDefault="00CC3665" w:rsidP="00CC3665">
      <w:pPr>
        <w:pStyle w:val="a3"/>
        <w:shd w:val="clear" w:color="auto" w:fill="FFFFFF"/>
        <w:spacing w:before="0" w:beforeAutospacing="0" w:after="0" w:afterAutospacing="0"/>
        <w:jc w:val="both"/>
        <w:rPr>
          <w:color w:val="000000"/>
          <w:sz w:val="26"/>
          <w:szCs w:val="26"/>
        </w:rPr>
      </w:pPr>
      <w:r w:rsidRPr="00FC3330">
        <w:rPr>
          <w:color w:val="000000"/>
          <w:sz w:val="26"/>
          <w:szCs w:val="26"/>
        </w:rPr>
        <w:t>Программа, однонаправленная, общеразвивающая, социально-педагогической направленности.</w:t>
      </w:r>
    </w:p>
    <w:p w:rsidR="00CC3665" w:rsidRDefault="00CC3665" w:rsidP="00CC3665">
      <w:pPr>
        <w:pStyle w:val="a3"/>
        <w:shd w:val="clear" w:color="auto" w:fill="FFFFFF"/>
        <w:spacing w:before="0" w:beforeAutospacing="0" w:after="0" w:afterAutospacing="0"/>
        <w:jc w:val="both"/>
        <w:rPr>
          <w:color w:val="000000"/>
          <w:sz w:val="26"/>
          <w:szCs w:val="26"/>
        </w:rPr>
      </w:pPr>
    </w:p>
    <w:p w:rsidR="00CC3665" w:rsidRPr="008E74C1" w:rsidRDefault="00CC3665" w:rsidP="00CC3665">
      <w:pPr>
        <w:pStyle w:val="a3"/>
        <w:shd w:val="clear" w:color="auto" w:fill="FFFFFF"/>
        <w:spacing w:before="0" w:beforeAutospacing="0" w:after="0" w:afterAutospacing="0"/>
        <w:jc w:val="both"/>
        <w:rPr>
          <w:color w:val="000000"/>
          <w:sz w:val="26"/>
          <w:szCs w:val="26"/>
        </w:rPr>
      </w:pPr>
      <w:r w:rsidRPr="008E74C1">
        <w:rPr>
          <w:b/>
          <w:bCs/>
          <w:color w:val="000000"/>
          <w:sz w:val="26"/>
          <w:szCs w:val="26"/>
        </w:rPr>
        <w:t>Научно – методическое обеспечение:</w:t>
      </w:r>
      <w:r w:rsidRPr="008E74C1">
        <w:rPr>
          <w:color w:val="000000"/>
          <w:sz w:val="26"/>
          <w:szCs w:val="26"/>
        </w:rPr>
        <w:t> </w:t>
      </w:r>
    </w:p>
    <w:p w:rsidR="00CC3665" w:rsidRPr="008E74C1" w:rsidRDefault="00CC3665" w:rsidP="00CC3665">
      <w:pPr>
        <w:numPr>
          <w:ilvl w:val="0"/>
          <w:numId w:val="9"/>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Государственный образовательный стандарт</w:t>
      </w:r>
    </w:p>
    <w:p w:rsidR="00CC3665" w:rsidRPr="008E74C1" w:rsidRDefault="00CC3665" w:rsidP="00CC3665">
      <w:pPr>
        <w:numPr>
          <w:ilvl w:val="0"/>
          <w:numId w:val="9"/>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Учебный план и учебные программы школы.</w:t>
      </w:r>
    </w:p>
    <w:p w:rsidR="00CC3665" w:rsidRPr="008E74C1" w:rsidRDefault="00CC3665" w:rsidP="00CC3665">
      <w:pPr>
        <w:numPr>
          <w:ilvl w:val="0"/>
          <w:numId w:val="9"/>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Методические рекомендации по курсу ОБЖ для проведения уроков ПДД.</w:t>
      </w:r>
    </w:p>
    <w:p w:rsidR="00CC3665" w:rsidRPr="008E74C1" w:rsidRDefault="00CC3665" w:rsidP="00CC3665">
      <w:pPr>
        <w:numPr>
          <w:ilvl w:val="0"/>
          <w:numId w:val="9"/>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Учебники по ОБЖ, ПДД.</w:t>
      </w:r>
    </w:p>
    <w:p w:rsidR="00CC3665" w:rsidRPr="008E74C1" w:rsidRDefault="00CC3665" w:rsidP="00CC3665">
      <w:pPr>
        <w:numPr>
          <w:ilvl w:val="0"/>
          <w:numId w:val="9"/>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Методические разработки для родителей, обучающихся и педагогов.</w:t>
      </w:r>
    </w:p>
    <w:p w:rsidR="00CC3665" w:rsidRPr="008E74C1" w:rsidRDefault="00CC3665" w:rsidP="00CC3665">
      <w:pPr>
        <w:numPr>
          <w:ilvl w:val="0"/>
          <w:numId w:val="9"/>
        </w:numPr>
        <w:shd w:val="clear" w:color="auto" w:fill="FFFFFF"/>
        <w:tabs>
          <w:tab w:val="clear" w:pos="720"/>
          <w:tab w:val="left" w:pos="709"/>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Газета «Добрая Дорога Детства»</w:t>
      </w:r>
    </w:p>
    <w:p w:rsidR="00CC3665" w:rsidRPr="008E74C1" w:rsidRDefault="00CC3665" w:rsidP="00CC3665">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6"/>
          <w:szCs w:val="26"/>
        </w:rPr>
      </w:pPr>
      <w:r w:rsidRPr="008E74C1">
        <w:rPr>
          <w:rFonts w:ascii="Times New Roman" w:eastAsia="Times New Roman" w:hAnsi="Times New Roman" w:cs="Times New Roman"/>
          <w:color w:val="000000"/>
          <w:sz w:val="26"/>
          <w:szCs w:val="26"/>
        </w:rPr>
        <w:t>Журнал «Путешествие на зеленый свет»</w:t>
      </w:r>
    </w:p>
    <w:p w:rsidR="00CC3665" w:rsidRPr="008E74C1" w:rsidRDefault="00CC3665" w:rsidP="00CC3665">
      <w:pPr>
        <w:spacing w:after="0" w:line="240" w:lineRule="auto"/>
        <w:jc w:val="both"/>
        <w:rPr>
          <w:rFonts w:ascii="Times New Roman" w:hAnsi="Times New Roman" w:cs="Times New Roman"/>
          <w:sz w:val="26"/>
          <w:szCs w:val="26"/>
        </w:rPr>
      </w:pPr>
    </w:p>
    <w:p w:rsidR="00B002C7" w:rsidRDefault="00B002C7" w:rsidP="00B002C7">
      <w:pPr>
        <w:pStyle w:val="a8"/>
        <w:ind w:left="0"/>
        <w:rPr>
          <w:rFonts w:ascii="Times New Roman" w:hAnsi="Times New Roman"/>
          <w:b/>
          <w:sz w:val="26"/>
          <w:szCs w:val="26"/>
        </w:rPr>
      </w:pPr>
      <w:r w:rsidRPr="003464E8">
        <w:rPr>
          <w:rFonts w:ascii="Times New Roman" w:hAnsi="Times New Roman"/>
          <w:sz w:val="26"/>
          <w:szCs w:val="26"/>
        </w:rPr>
        <w:t>У</w:t>
      </w:r>
      <w:r w:rsidRPr="003464E8">
        <w:rPr>
          <w:rFonts w:ascii="Times New Roman" w:hAnsi="Times New Roman"/>
          <w:b/>
          <w:sz w:val="26"/>
          <w:szCs w:val="26"/>
        </w:rPr>
        <w:t>чебно-методическое и информационное обеспечение:</w:t>
      </w:r>
    </w:p>
    <w:p w:rsidR="00B002C7" w:rsidRPr="003464E8" w:rsidRDefault="00B002C7" w:rsidP="00B002C7">
      <w:pPr>
        <w:pStyle w:val="a8"/>
        <w:numPr>
          <w:ilvl w:val="0"/>
          <w:numId w:val="24"/>
        </w:numPr>
        <w:spacing w:after="0" w:line="240" w:lineRule="auto"/>
        <w:rPr>
          <w:rFonts w:ascii="Times New Roman" w:hAnsi="Times New Roman"/>
          <w:sz w:val="26"/>
          <w:szCs w:val="26"/>
        </w:rPr>
      </w:pPr>
      <w:r w:rsidRPr="003464E8">
        <w:rPr>
          <w:rFonts w:ascii="Times New Roman" w:hAnsi="Times New Roman"/>
          <w:sz w:val="26"/>
          <w:szCs w:val="26"/>
        </w:rPr>
        <w:t>методический материал (книги, конспекты, брошюры);</w:t>
      </w:r>
    </w:p>
    <w:p w:rsidR="00B002C7" w:rsidRPr="003464E8" w:rsidRDefault="00B002C7" w:rsidP="00B002C7">
      <w:pPr>
        <w:pStyle w:val="a8"/>
        <w:numPr>
          <w:ilvl w:val="0"/>
          <w:numId w:val="24"/>
        </w:numPr>
        <w:spacing w:after="0" w:line="240" w:lineRule="auto"/>
        <w:rPr>
          <w:rFonts w:ascii="Times New Roman" w:hAnsi="Times New Roman"/>
          <w:sz w:val="26"/>
          <w:szCs w:val="26"/>
        </w:rPr>
      </w:pPr>
      <w:r w:rsidRPr="003464E8">
        <w:rPr>
          <w:rFonts w:ascii="Times New Roman" w:hAnsi="Times New Roman"/>
          <w:sz w:val="26"/>
          <w:szCs w:val="26"/>
        </w:rPr>
        <w:t>современные Интернет</w:t>
      </w:r>
      <w:r>
        <w:rPr>
          <w:rFonts w:ascii="Times New Roman" w:hAnsi="Times New Roman"/>
          <w:sz w:val="26"/>
          <w:szCs w:val="26"/>
        </w:rPr>
        <w:t>-</w:t>
      </w:r>
      <w:r w:rsidRPr="003464E8">
        <w:rPr>
          <w:rFonts w:ascii="Times New Roman" w:hAnsi="Times New Roman"/>
          <w:sz w:val="26"/>
          <w:szCs w:val="26"/>
        </w:rPr>
        <w:t>ресурсы;</w:t>
      </w:r>
    </w:p>
    <w:p w:rsidR="00B002C7" w:rsidRPr="003464E8" w:rsidRDefault="00B002C7" w:rsidP="00B002C7">
      <w:pPr>
        <w:pStyle w:val="a8"/>
        <w:numPr>
          <w:ilvl w:val="0"/>
          <w:numId w:val="24"/>
        </w:numPr>
        <w:spacing w:after="0" w:line="240" w:lineRule="auto"/>
        <w:rPr>
          <w:rFonts w:ascii="Times New Roman" w:hAnsi="Times New Roman"/>
          <w:sz w:val="26"/>
          <w:szCs w:val="26"/>
        </w:rPr>
      </w:pPr>
      <w:r w:rsidRPr="003464E8">
        <w:rPr>
          <w:rFonts w:ascii="Times New Roman" w:hAnsi="Times New Roman"/>
          <w:sz w:val="26"/>
          <w:szCs w:val="26"/>
        </w:rPr>
        <w:t xml:space="preserve">наглядный материал (видео уроки, </w:t>
      </w:r>
      <w:r>
        <w:rPr>
          <w:rFonts w:ascii="Times New Roman" w:hAnsi="Times New Roman"/>
          <w:sz w:val="26"/>
          <w:szCs w:val="26"/>
        </w:rPr>
        <w:t>выставки</w:t>
      </w:r>
      <w:r w:rsidRPr="003464E8">
        <w:rPr>
          <w:rFonts w:ascii="Times New Roman" w:hAnsi="Times New Roman"/>
          <w:sz w:val="26"/>
          <w:szCs w:val="26"/>
        </w:rPr>
        <w:t xml:space="preserve">, </w:t>
      </w:r>
      <w:r>
        <w:rPr>
          <w:rFonts w:ascii="Times New Roman" w:hAnsi="Times New Roman"/>
          <w:sz w:val="26"/>
          <w:szCs w:val="26"/>
        </w:rPr>
        <w:t>фото материал).</w:t>
      </w:r>
    </w:p>
    <w:p w:rsidR="00B002C7" w:rsidRPr="006F10BC" w:rsidRDefault="00B002C7" w:rsidP="00B002C7">
      <w:pPr>
        <w:pStyle w:val="a3"/>
        <w:shd w:val="clear" w:color="auto" w:fill="FFFFFF"/>
        <w:spacing w:before="0" w:beforeAutospacing="0" w:after="0" w:afterAutospacing="0"/>
        <w:rPr>
          <w:color w:val="000000"/>
          <w:sz w:val="26"/>
          <w:szCs w:val="26"/>
        </w:rPr>
      </w:pP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b/>
          <w:bCs/>
          <w:color w:val="000000"/>
          <w:sz w:val="26"/>
          <w:szCs w:val="26"/>
        </w:rPr>
        <w:t>Методы</w:t>
      </w: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В процессе деятельности отдается предпочтение словесному, наглядному, практическому, частично-поисковому методам, методу проблемного обучения.</w:t>
      </w: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Используются следующие методы воспитания:</w:t>
      </w:r>
    </w:p>
    <w:p w:rsidR="00B002C7" w:rsidRPr="00FC3330" w:rsidRDefault="00B002C7" w:rsidP="00B002C7">
      <w:pPr>
        <w:pStyle w:val="a3"/>
        <w:numPr>
          <w:ilvl w:val="0"/>
          <w:numId w:val="20"/>
        </w:numPr>
        <w:shd w:val="clear" w:color="auto" w:fill="FFFFFF"/>
        <w:spacing w:before="0" w:beforeAutospacing="0" w:after="0" w:afterAutospacing="0"/>
        <w:ind w:left="0"/>
        <w:jc w:val="both"/>
        <w:rPr>
          <w:color w:val="000000"/>
          <w:sz w:val="26"/>
          <w:szCs w:val="26"/>
        </w:rPr>
      </w:pPr>
      <w:r w:rsidRPr="00FC3330">
        <w:rPr>
          <w:color w:val="000000"/>
          <w:sz w:val="26"/>
          <w:szCs w:val="26"/>
        </w:rPr>
        <w:t>убеждения словом и положительным примером;</w:t>
      </w:r>
    </w:p>
    <w:p w:rsidR="00B002C7" w:rsidRPr="00FC3330" w:rsidRDefault="00B002C7" w:rsidP="00B002C7">
      <w:pPr>
        <w:pStyle w:val="a3"/>
        <w:numPr>
          <w:ilvl w:val="0"/>
          <w:numId w:val="20"/>
        </w:numPr>
        <w:shd w:val="clear" w:color="auto" w:fill="FFFFFF"/>
        <w:spacing w:before="0" w:beforeAutospacing="0" w:after="0" w:afterAutospacing="0"/>
        <w:ind w:left="0"/>
        <w:jc w:val="both"/>
        <w:rPr>
          <w:color w:val="000000"/>
          <w:sz w:val="26"/>
          <w:szCs w:val="26"/>
        </w:rPr>
      </w:pPr>
      <w:r w:rsidRPr="00FC3330">
        <w:rPr>
          <w:color w:val="000000"/>
          <w:sz w:val="26"/>
          <w:szCs w:val="26"/>
        </w:rPr>
        <w:t>беседы (вопрос-ответ, обсуждение ситуаций);</w:t>
      </w:r>
    </w:p>
    <w:p w:rsidR="00B002C7" w:rsidRPr="00FC3330" w:rsidRDefault="00B002C7" w:rsidP="00B002C7">
      <w:pPr>
        <w:pStyle w:val="a3"/>
        <w:numPr>
          <w:ilvl w:val="0"/>
          <w:numId w:val="20"/>
        </w:numPr>
        <w:shd w:val="clear" w:color="auto" w:fill="FFFFFF"/>
        <w:spacing w:before="0" w:beforeAutospacing="0" w:after="0" w:afterAutospacing="0"/>
        <w:ind w:left="0"/>
        <w:jc w:val="both"/>
        <w:rPr>
          <w:color w:val="000000"/>
          <w:sz w:val="26"/>
          <w:szCs w:val="26"/>
        </w:rPr>
      </w:pPr>
      <w:r w:rsidRPr="00FC3330">
        <w:rPr>
          <w:color w:val="000000"/>
          <w:sz w:val="26"/>
          <w:szCs w:val="26"/>
        </w:rPr>
        <w:t>наглядно-действенные, эмоционально-образные (интерпретация, создание ситуации выбора);</w:t>
      </w:r>
    </w:p>
    <w:p w:rsidR="00B002C7" w:rsidRPr="00FC3330" w:rsidRDefault="00B002C7" w:rsidP="00B002C7">
      <w:pPr>
        <w:pStyle w:val="a3"/>
        <w:numPr>
          <w:ilvl w:val="0"/>
          <w:numId w:val="20"/>
        </w:numPr>
        <w:shd w:val="clear" w:color="auto" w:fill="FFFFFF"/>
        <w:spacing w:before="0" w:beforeAutospacing="0" w:after="0" w:afterAutospacing="0"/>
        <w:ind w:left="0"/>
        <w:jc w:val="both"/>
        <w:rPr>
          <w:color w:val="000000"/>
          <w:sz w:val="26"/>
          <w:szCs w:val="26"/>
        </w:rPr>
      </w:pPr>
      <w:r w:rsidRPr="00FC3330">
        <w:rPr>
          <w:color w:val="000000"/>
          <w:sz w:val="26"/>
          <w:szCs w:val="26"/>
        </w:rPr>
        <w:t>практические (изготовление, лепка)</w:t>
      </w:r>
    </w:p>
    <w:p w:rsidR="00B002C7" w:rsidRPr="00FC3330" w:rsidRDefault="00B002C7" w:rsidP="00B002C7">
      <w:pPr>
        <w:pStyle w:val="a3"/>
        <w:numPr>
          <w:ilvl w:val="0"/>
          <w:numId w:val="20"/>
        </w:numPr>
        <w:shd w:val="clear" w:color="auto" w:fill="FFFFFF"/>
        <w:spacing w:before="0" w:beforeAutospacing="0" w:after="0" w:afterAutospacing="0"/>
        <w:ind w:left="0"/>
        <w:jc w:val="both"/>
        <w:rPr>
          <w:color w:val="000000"/>
          <w:sz w:val="26"/>
          <w:szCs w:val="26"/>
        </w:rPr>
      </w:pPr>
      <w:r w:rsidRPr="00FC3330">
        <w:rPr>
          <w:color w:val="000000"/>
          <w:sz w:val="26"/>
          <w:szCs w:val="26"/>
        </w:rPr>
        <w:t>игровые (сюжетно-ролевые игры, игры-драматизации);</w:t>
      </w:r>
    </w:p>
    <w:p w:rsidR="00B002C7" w:rsidRPr="00FC3330" w:rsidRDefault="00B002C7" w:rsidP="00B002C7">
      <w:pPr>
        <w:pStyle w:val="a3"/>
        <w:numPr>
          <w:ilvl w:val="0"/>
          <w:numId w:val="20"/>
        </w:numPr>
        <w:shd w:val="clear" w:color="auto" w:fill="FFFFFF"/>
        <w:spacing w:before="0" w:beforeAutospacing="0" w:after="0" w:afterAutospacing="0"/>
        <w:ind w:left="0"/>
        <w:jc w:val="both"/>
        <w:rPr>
          <w:color w:val="000000"/>
          <w:sz w:val="26"/>
          <w:szCs w:val="26"/>
        </w:rPr>
      </w:pPr>
      <w:r w:rsidRPr="00FC3330">
        <w:rPr>
          <w:color w:val="000000"/>
          <w:sz w:val="26"/>
          <w:szCs w:val="26"/>
        </w:rPr>
        <w:t>наблюдение за деятельностью детей;</w:t>
      </w:r>
    </w:p>
    <w:p w:rsidR="00B002C7" w:rsidRPr="00FC3330" w:rsidRDefault="00B002C7" w:rsidP="00B002C7">
      <w:pPr>
        <w:pStyle w:val="a3"/>
        <w:shd w:val="clear" w:color="auto" w:fill="FFFFFF"/>
        <w:spacing w:before="0" w:beforeAutospacing="0" w:after="0" w:afterAutospacing="0"/>
        <w:jc w:val="both"/>
        <w:rPr>
          <w:color w:val="000000"/>
          <w:sz w:val="26"/>
          <w:szCs w:val="26"/>
        </w:rPr>
      </w:pP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Методы могут варьироваться, модифицироваться, добавляться. Каждое занятие, цель будут требовать подчас ситуативного выбора метода.</w:t>
      </w:r>
    </w:p>
    <w:p w:rsidR="00B002C7" w:rsidRPr="00FC3330" w:rsidRDefault="00B002C7" w:rsidP="00B002C7">
      <w:pPr>
        <w:pStyle w:val="a3"/>
        <w:shd w:val="clear" w:color="auto" w:fill="FFFFFF"/>
        <w:spacing w:before="0" w:beforeAutospacing="0" w:after="0" w:afterAutospacing="0"/>
        <w:jc w:val="both"/>
        <w:rPr>
          <w:color w:val="000000"/>
          <w:sz w:val="26"/>
          <w:szCs w:val="26"/>
        </w:rPr>
      </w:pPr>
    </w:p>
    <w:p w:rsidR="00CC3665" w:rsidRDefault="00CC3665" w:rsidP="00B002C7">
      <w:pPr>
        <w:pStyle w:val="a3"/>
        <w:shd w:val="clear" w:color="auto" w:fill="FFFFFF"/>
        <w:spacing w:before="0" w:beforeAutospacing="0" w:after="0" w:afterAutospacing="0"/>
        <w:jc w:val="both"/>
        <w:rPr>
          <w:b/>
          <w:bCs/>
          <w:color w:val="000000"/>
          <w:sz w:val="26"/>
          <w:szCs w:val="26"/>
        </w:rPr>
      </w:pP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b/>
          <w:bCs/>
          <w:color w:val="000000"/>
          <w:sz w:val="26"/>
          <w:szCs w:val="26"/>
        </w:rPr>
        <w:lastRenderedPageBreak/>
        <w:t>Материально-техническое обеспечение</w:t>
      </w: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Программа предусматривает техническое и дидактическое оснащение занятий:</w:t>
      </w: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 методическая литература</w:t>
      </w: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 аудиовизуальная техника (магнитофон, видеокамера).</w:t>
      </w: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 печатная бумага форматов А-3, А-4, набор файлов, плакатов.</w:t>
      </w: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 компьютер, ксерокс, проектор, экран.</w:t>
      </w: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color w:val="000000"/>
          <w:sz w:val="26"/>
          <w:szCs w:val="26"/>
        </w:rPr>
        <w:t>- фотоаппарат.</w:t>
      </w:r>
    </w:p>
    <w:p w:rsidR="00B002C7" w:rsidRDefault="00B002C7" w:rsidP="00B002C7">
      <w:pPr>
        <w:pStyle w:val="a3"/>
        <w:shd w:val="clear" w:color="auto" w:fill="FFFFFF"/>
        <w:spacing w:before="0" w:beforeAutospacing="0" w:after="0" w:afterAutospacing="0"/>
        <w:jc w:val="both"/>
        <w:rPr>
          <w:color w:val="000000"/>
          <w:sz w:val="26"/>
          <w:szCs w:val="26"/>
        </w:rPr>
      </w:pPr>
    </w:p>
    <w:p w:rsidR="00B002C7" w:rsidRPr="00FC3330" w:rsidRDefault="00B002C7" w:rsidP="00B002C7">
      <w:pPr>
        <w:pStyle w:val="a3"/>
        <w:shd w:val="clear" w:color="auto" w:fill="FFFFFF"/>
        <w:spacing w:before="0" w:beforeAutospacing="0" w:after="0" w:afterAutospacing="0"/>
        <w:jc w:val="both"/>
        <w:rPr>
          <w:color w:val="000000"/>
          <w:sz w:val="26"/>
          <w:szCs w:val="26"/>
        </w:rPr>
      </w:pPr>
    </w:p>
    <w:p w:rsidR="00B002C7" w:rsidRPr="00FC3330" w:rsidRDefault="00B002C7" w:rsidP="00B002C7">
      <w:pPr>
        <w:pStyle w:val="a3"/>
        <w:shd w:val="clear" w:color="auto" w:fill="FFFFFF"/>
        <w:spacing w:before="0" w:beforeAutospacing="0" w:after="0" w:afterAutospacing="0"/>
        <w:jc w:val="both"/>
        <w:rPr>
          <w:color w:val="000000"/>
          <w:sz w:val="26"/>
          <w:szCs w:val="26"/>
        </w:rPr>
      </w:pPr>
      <w:r w:rsidRPr="00FC3330">
        <w:rPr>
          <w:b/>
          <w:bCs/>
          <w:color w:val="000000"/>
          <w:sz w:val="26"/>
          <w:szCs w:val="26"/>
        </w:rPr>
        <w:t>Литература</w:t>
      </w:r>
    </w:p>
    <w:p w:rsidR="00B002C7" w:rsidRPr="00FC3330" w:rsidRDefault="00B002C7" w:rsidP="00B002C7">
      <w:pPr>
        <w:pStyle w:val="a3"/>
        <w:numPr>
          <w:ilvl w:val="0"/>
          <w:numId w:val="21"/>
        </w:numPr>
        <w:shd w:val="clear" w:color="auto" w:fill="FFFFFF"/>
        <w:spacing w:before="0" w:beforeAutospacing="0" w:after="0" w:afterAutospacing="0"/>
        <w:ind w:left="0"/>
        <w:jc w:val="both"/>
        <w:rPr>
          <w:color w:val="000000"/>
          <w:sz w:val="26"/>
          <w:szCs w:val="26"/>
        </w:rPr>
      </w:pPr>
      <w:r w:rsidRPr="00FC3330">
        <w:rPr>
          <w:color w:val="000000"/>
          <w:sz w:val="26"/>
          <w:szCs w:val="26"/>
        </w:rPr>
        <w:t>Бутенко И.С. Уроки безопасности и уроки без опасности. Москва,2006</w:t>
      </w:r>
    </w:p>
    <w:p w:rsidR="00B002C7" w:rsidRPr="00FC3330" w:rsidRDefault="00B002C7" w:rsidP="00B002C7">
      <w:pPr>
        <w:pStyle w:val="a3"/>
        <w:numPr>
          <w:ilvl w:val="0"/>
          <w:numId w:val="21"/>
        </w:numPr>
        <w:shd w:val="clear" w:color="auto" w:fill="FFFFFF"/>
        <w:spacing w:before="0" w:beforeAutospacing="0" w:after="0" w:afterAutospacing="0"/>
        <w:ind w:left="0"/>
        <w:jc w:val="both"/>
        <w:rPr>
          <w:color w:val="000000"/>
          <w:sz w:val="26"/>
          <w:szCs w:val="26"/>
        </w:rPr>
      </w:pPr>
      <w:r w:rsidRPr="00FC3330">
        <w:rPr>
          <w:color w:val="000000"/>
          <w:sz w:val="26"/>
          <w:szCs w:val="26"/>
        </w:rPr>
        <w:t>Дмитриева Л.А. Творческий подход приветствуется. Москва, 2005</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Авдеева Н.Н , Князева О.Л., Стеркина Р.Б. Безопасность на улицах и дорогах, 1997г.</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Бабина Р.П. О чем говорит дорожный алфавит. Мет. Пособие. М: Издательство АСТ-ЛТД, 1997г.</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Бабина Р.П. Безопасность на улицах и дорогах. Мет. пособие 1-4 кл. М: ООО «Издательство АСТ-ЛТД», 1997г.</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Бабина Р.П. Увлекательное дорожное путешествие. Учебное пособие для учащихся начальной школы, 1997.</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Газета «Добрая дорога детства» 2005, 2006, 2008 г.</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Кузьмина Т.А., Шумилова В.В. Профилактика детского дорожно-транспортного травматизма, Волгоград, Издательство «Учитель», 2007.</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Методические рекомендации по организации работы по безопасности дорожного движения в школе, 2004.</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Программа по изучению ПДД «Правила дорожного движения 1-9 классы»</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Правила дорожного движения Российской Федерации, М: Эксмо, 2007.</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Фролов М.П., Спиридонов В.Ф. Безопасность на улицах и дорогах. Учебное пособие для 7-8 кл., 1997г.</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Фролов М.П., Спиридонов В.Ф. Безопасность на улицах и дорогах. Учебное пособие для 9-11 кл., 1997г.</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Школа светофорных наук, г.Киров, 2000.</w:t>
      </w:r>
    </w:p>
    <w:p w:rsidR="00943263" w:rsidRPr="001876EA" w:rsidRDefault="00943263" w:rsidP="00943263">
      <w:pPr>
        <w:pStyle w:val="a3"/>
        <w:numPr>
          <w:ilvl w:val="0"/>
          <w:numId w:val="21"/>
        </w:numPr>
        <w:shd w:val="clear" w:color="auto" w:fill="FFFFFF"/>
        <w:spacing w:before="0" w:beforeAutospacing="0" w:after="0" w:afterAutospacing="0"/>
        <w:ind w:left="0"/>
        <w:jc w:val="both"/>
        <w:rPr>
          <w:color w:val="000000"/>
          <w:sz w:val="26"/>
          <w:szCs w:val="26"/>
        </w:rPr>
      </w:pPr>
      <w:r w:rsidRPr="001876EA">
        <w:rPr>
          <w:color w:val="000000"/>
          <w:sz w:val="26"/>
          <w:szCs w:val="26"/>
        </w:rPr>
        <w:t xml:space="preserve"> Журнал «Педсовет»</w:t>
      </w:r>
    </w:p>
    <w:p w:rsidR="00B002C7" w:rsidRDefault="00B002C7" w:rsidP="00B002C7">
      <w:pPr>
        <w:pStyle w:val="a3"/>
        <w:numPr>
          <w:ilvl w:val="0"/>
          <w:numId w:val="21"/>
        </w:numPr>
        <w:shd w:val="clear" w:color="auto" w:fill="FFFFFF"/>
        <w:spacing w:before="0" w:beforeAutospacing="0" w:after="0" w:afterAutospacing="0"/>
        <w:ind w:left="0"/>
        <w:jc w:val="both"/>
        <w:rPr>
          <w:color w:val="000000"/>
          <w:sz w:val="26"/>
          <w:szCs w:val="26"/>
        </w:rPr>
      </w:pPr>
      <w:r w:rsidRPr="00024EF7">
        <w:rPr>
          <w:color w:val="000000"/>
          <w:sz w:val="26"/>
          <w:szCs w:val="26"/>
        </w:rPr>
        <w:t>Поликов В.В. Безопасность человека в экстремальных ситуациях. Москва, 1992</w:t>
      </w:r>
    </w:p>
    <w:p w:rsidR="00B002C7" w:rsidRDefault="00B002C7" w:rsidP="00B002C7">
      <w:pPr>
        <w:pStyle w:val="a3"/>
        <w:numPr>
          <w:ilvl w:val="0"/>
          <w:numId w:val="21"/>
        </w:numPr>
        <w:shd w:val="clear" w:color="auto" w:fill="FFFFFF"/>
        <w:spacing w:before="0" w:beforeAutospacing="0" w:after="0" w:afterAutospacing="0"/>
        <w:ind w:left="0"/>
        <w:jc w:val="both"/>
        <w:rPr>
          <w:color w:val="000000"/>
          <w:sz w:val="26"/>
          <w:szCs w:val="26"/>
        </w:rPr>
      </w:pPr>
      <w:r w:rsidRPr="00024EF7">
        <w:rPr>
          <w:color w:val="000000"/>
          <w:sz w:val="26"/>
          <w:szCs w:val="26"/>
        </w:rPr>
        <w:t>Рейхардт Г. Стихийные бедствия. Что есть что? Слово,2007</w:t>
      </w:r>
    </w:p>
    <w:p w:rsidR="00943263" w:rsidRDefault="00B002C7" w:rsidP="00B002C7">
      <w:pPr>
        <w:pStyle w:val="a3"/>
        <w:numPr>
          <w:ilvl w:val="0"/>
          <w:numId w:val="21"/>
        </w:numPr>
        <w:shd w:val="clear" w:color="auto" w:fill="FFFFFF"/>
        <w:spacing w:before="0" w:beforeAutospacing="0" w:after="0" w:afterAutospacing="0"/>
        <w:ind w:left="0"/>
        <w:jc w:val="both"/>
        <w:rPr>
          <w:color w:val="000000"/>
          <w:sz w:val="26"/>
          <w:szCs w:val="26"/>
        </w:rPr>
      </w:pPr>
      <w:r w:rsidRPr="00943263">
        <w:rPr>
          <w:color w:val="000000"/>
          <w:sz w:val="26"/>
          <w:szCs w:val="26"/>
        </w:rPr>
        <w:t xml:space="preserve">Интернет-ресурс: </w:t>
      </w:r>
      <w:hyperlink r:id="rId9" w:history="1">
        <w:r w:rsidR="00A468E1" w:rsidRPr="00D5735D">
          <w:rPr>
            <w:rStyle w:val="a9"/>
            <w:sz w:val="26"/>
            <w:szCs w:val="26"/>
          </w:rPr>
          <w:t>https://гибдд.рф/</w:t>
        </w:r>
      </w:hyperlink>
      <w:r w:rsidR="00A468E1">
        <w:rPr>
          <w:color w:val="000000"/>
          <w:sz w:val="26"/>
          <w:szCs w:val="26"/>
        </w:rPr>
        <w:t xml:space="preserve"> официальный сайт ГИБДД России.</w:t>
      </w:r>
    </w:p>
    <w:p w:rsidR="00A468E1" w:rsidRDefault="00A468E1" w:rsidP="00B002C7">
      <w:pPr>
        <w:pStyle w:val="a3"/>
        <w:numPr>
          <w:ilvl w:val="0"/>
          <w:numId w:val="21"/>
        </w:numPr>
        <w:shd w:val="clear" w:color="auto" w:fill="FFFFFF"/>
        <w:spacing w:before="0" w:beforeAutospacing="0" w:after="0" w:afterAutospacing="0"/>
        <w:ind w:left="0"/>
        <w:jc w:val="both"/>
        <w:rPr>
          <w:color w:val="000000"/>
          <w:sz w:val="26"/>
          <w:szCs w:val="26"/>
        </w:rPr>
      </w:pPr>
      <w:r w:rsidRPr="00943263">
        <w:rPr>
          <w:color w:val="000000"/>
          <w:sz w:val="26"/>
          <w:szCs w:val="26"/>
        </w:rPr>
        <w:t>Интернет-ресурс:</w:t>
      </w:r>
      <w:r>
        <w:rPr>
          <w:color w:val="000000"/>
          <w:sz w:val="26"/>
          <w:szCs w:val="26"/>
        </w:rPr>
        <w:t xml:space="preserve"> </w:t>
      </w:r>
      <w:hyperlink r:id="rId10" w:history="1">
        <w:r w:rsidRPr="00D5735D">
          <w:rPr>
            <w:rStyle w:val="a9"/>
            <w:sz w:val="26"/>
            <w:szCs w:val="26"/>
          </w:rPr>
          <w:t>https://гибдд.рф/about/social/children-safety</w:t>
        </w:r>
      </w:hyperlink>
      <w:r>
        <w:rPr>
          <w:color w:val="000000"/>
          <w:sz w:val="26"/>
          <w:szCs w:val="26"/>
        </w:rPr>
        <w:t xml:space="preserve"> детская безопасность</w:t>
      </w:r>
    </w:p>
    <w:p w:rsidR="00A524DA" w:rsidRDefault="00A524DA" w:rsidP="00B002C7">
      <w:pPr>
        <w:pStyle w:val="a3"/>
        <w:numPr>
          <w:ilvl w:val="0"/>
          <w:numId w:val="21"/>
        </w:numPr>
        <w:shd w:val="clear" w:color="auto" w:fill="FFFFFF"/>
        <w:spacing w:before="0" w:beforeAutospacing="0" w:after="0" w:afterAutospacing="0"/>
        <w:ind w:left="0"/>
        <w:jc w:val="both"/>
        <w:rPr>
          <w:color w:val="000000"/>
          <w:sz w:val="26"/>
          <w:szCs w:val="26"/>
        </w:rPr>
      </w:pPr>
      <w:r w:rsidRPr="00943263">
        <w:rPr>
          <w:color w:val="000000"/>
          <w:sz w:val="26"/>
          <w:szCs w:val="26"/>
        </w:rPr>
        <w:t>Интернет-ресурс:</w:t>
      </w:r>
      <w:r>
        <w:rPr>
          <w:color w:val="000000"/>
          <w:sz w:val="26"/>
          <w:szCs w:val="26"/>
        </w:rPr>
        <w:t xml:space="preserve"> </w:t>
      </w:r>
      <w:hyperlink r:id="rId11" w:history="1">
        <w:r w:rsidRPr="00D5735D">
          <w:rPr>
            <w:rStyle w:val="a9"/>
            <w:sz w:val="26"/>
            <w:szCs w:val="26"/>
          </w:rPr>
          <w:t>https://www.youtube.com/watch?v=rBL7FkRrb-E</w:t>
        </w:r>
      </w:hyperlink>
      <w:r>
        <w:rPr>
          <w:color w:val="000000"/>
          <w:sz w:val="26"/>
          <w:szCs w:val="26"/>
        </w:rPr>
        <w:t xml:space="preserve"> – фильм Невидимая угроза.</w:t>
      </w:r>
    </w:p>
    <w:p w:rsidR="00A524DA" w:rsidRDefault="00A524DA" w:rsidP="00B002C7">
      <w:pPr>
        <w:pStyle w:val="a3"/>
        <w:numPr>
          <w:ilvl w:val="0"/>
          <w:numId w:val="21"/>
        </w:numPr>
        <w:shd w:val="clear" w:color="auto" w:fill="FFFFFF"/>
        <w:spacing w:before="0" w:beforeAutospacing="0" w:after="0" w:afterAutospacing="0"/>
        <w:ind w:left="0"/>
        <w:jc w:val="both"/>
        <w:rPr>
          <w:color w:val="000000"/>
          <w:sz w:val="26"/>
          <w:szCs w:val="26"/>
        </w:rPr>
      </w:pPr>
      <w:r w:rsidRPr="00943263">
        <w:rPr>
          <w:color w:val="000000"/>
          <w:sz w:val="26"/>
          <w:szCs w:val="26"/>
        </w:rPr>
        <w:t>Интернет-ресурс:</w:t>
      </w:r>
      <w:r>
        <w:rPr>
          <w:color w:val="000000"/>
          <w:sz w:val="26"/>
          <w:szCs w:val="26"/>
        </w:rPr>
        <w:t xml:space="preserve"> </w:t>
      </w:r>
      <w:hyperlink r:id="rId12" w:history="1">
        <w:r w:rsidRPr="00D5735D">
          <w:rPr>
            <w:rStyle w:val="a9"/>
            <w:sz w:val="26"/>
            <w:szCs w:val="26"/>
          </w:rPr>
          <w:t>https://www.youtube.com/watch?v=o-3qPEWGTeA</w:t>
        </w:r>
      </w:hyperlink>
      <w:r>
        <w:rPr>
          <w:color w:val="000000"/>
          <w:sz w:val="26"/>
          <w:szCs w:val="26"/>
        </w:rPr>
        <w:t xml:space="preserve"> – филь безопасность в пути.</w:t>
      </w:r>
    </w:p>
    <w:p w:rsidR="00F86296" w:rsidRDefault="00F86296" w:rsidP="00B002C7">
      <w:pPr>
        <w:pStyle w:val="a3"/>
        <w:numPr>
          <w:ilvl w:val="0"/>
          <w:numId w:val="21"/>
        </w:numPr>
        <w:shd w:val="clear" w:color="auto" w:fill="FFFFFF"/>
        <w:spacing w:before="0" w:beforeAutospacing="0" w:after="0" w:afterAutospacing="0"/>
        <w:ind w:left="0"/>
        <w:jc w:val="both"/>
        <w:rPr>
          <w:color w:val="000000"/>
          <w:sz w:val="26"/>
          <w:szCs w:val="26"/>
        </w:rPr>
      </w:pPr>
      <w:r w:rsidRPr="00943263">
        <w:rPr>
          <w:color w:val="000000"/>
          <w:sz w:val="26"/>
          <w:szCs w:val="26"/>
        </w:rPr>
        <w:t>Интернет-ресурс:</w:t>
      </w:r>
      <w:r>
        <w:rPr>
          <w:color w:val="000000"/>
          <w:sz w:val="26"/>
          <w:szCs w:val="26"/>
        </w:rPr>
        <w:t xml:space="preserve"> </w:t>
      </w:r>
      <w:hyperlink r:id="rId13" w:history="1">
        <w:r w:rsidRPr="00D5735D">
          <w:rPr>
            <w:rStyle w:val="a9"/>
            <w:sz w:val="26"/>
            <w:szCs w:val="26"/>
          </w:rPr>
          <w:t>https://www.youtube.com/watch?v=7klGtKk-DAA</w:t>
        </w:r>
      </w:hyperlink>
      <w:r>
        <w:rPr>
          <w:color w:val="000000"/>
          <w:sz w:val="26"/>
          <w:szCs w:val="26"/>
        </w:rPr>
        <w:t xml:space="preserve">  - фильм про ПДД.</w:t>
      </w:r>
    </w:p>
    <w:p w:rsidR="00B002C7" w:rsidRPr="00943263" w:rsidRDefault="00943263" w:rsidP="00B002C7">
      <w:pPr>
        <w:pStyle w:val="a3"/>
        <w:numPr>
          <w:ilvl w:val="0"/>
          <w:numId w:val="21"/>
        </w:numPr>
        <w:shd w:val="clear" w:color="auto" w:fill="FFFFFF"/>
        <w:spacing w:before="0" w:beforeAutospacing="0" w:after="0" w:afterAutospacing="0"/>
        <w:ind w:left="0"/>
        <w:jc w:val="both"/>
        <w:rPr>
          <w:color w:val="000000"/>
          <w:sz w:val="26"/>
          <w:szCs w:val="26"/>
        </w:rPr>
      </w:pPr>
      <w:r w:rsidRPr="00943263">
        <w:rPr>
          <w:color w:val="000000"/>
          <w:sz w:val="26"/>
          <w:szCs w:val="26"/>
        </w:rPr>
        <w:t>Интернет</w:t>
      </w:r>
      <w:r>
        <w:rPr>
          <w:color w:val="000000"/>
          <w:sz w:val="26"/>
          <w:szCs w:val="26"/>
        </w:rPr>
        <w:t xml:space="preserve">-ресурс: </w:t>
      </w:r>
      <w:hyperlink r:id="rId14" w:history="1">
        <w:r w:rsidR="00B002C7" w:rsidRPr="00943263">
          <w:rPr>
            <w:rStyle w:val="a9"/>
            <w:sz w:val="26"/>
            <w:szCs w:val="26"/>
          </w:rPr>
          <w:t>www.mchs.gov.ru</w:t>
        </w:r>
      </w:hyperlink>
      <w:r w:rsidR="00B002C7" w:rsidRPr="00943263">
        <w:rPr>
          <w:color w:val="000000"/>
          <w:sz w:val="26"/>
          <w:szCs w:val="26"/>
        </w:rPr>
        <w:t xml:space="preserve"> официальный сайт МЧС</w:t>
      </w:r>
      <w:r w:rsidR="00A468E1">
        <w:rPr>
          <w:color w:val="000000"/>
          <w:sz w:val="26"/>
          <w:szCs w:val="26"/>
        </w:rPr>
        <w:t xml:space="preserve"> России</w:t>
      </w:r>
      <w:r w:rsidR="00B002C7" w:rsidRPr="00943263">
        <w:rPr>
          <w:color w:val="000000"/>
          <w:sz w:val="26"/>
          <w:szCs w:val="26"/>
        </w:rPr>
        <w:t>.</w:t>
      </w:r>
    </w:p>
    <w:p w:rsidR="00B002C7" w:rsidRDefault="00B002C7" w:rsidP="008C46DE">
      <w:pPr>
        <w:jc w:val="right"/>
        <w:rPr>
          <w:sz w:val="20"/>
          <w:szCs w:val="20"/>
        </w:rPr>
      </w:pPr>
    </w:p>
    <w:sectPr w:rsidR="00B002C7" w:rsidSect="00CC3665">
      <w:footerReference w:type="even" r:id="rId15"/>
      <w:footerReference w:type="default" r:id="rId16"/>
      <w:type w:val="continuous"/>
      <w:pgSz w:w="11906" w:h="16838"/>
      <w:pgMar w:top="454" w:right="567" w:bottom="454"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842" w:rsidRDefault="00390842" w:rsidP="009A3268">
      <w:pPr>
        <w:spacing w:after="0" w:line="240" w:lineRule="auto"/>
      </w:pPr>
      <w:r>
        <w:separator/>
      </w:r>
    </w:p>
  </w:endnote>
  <w:endnote w:type="continuationSeparator" w:id="1">
    <w:p w:rsidR="00390842" w:rsidRDefault="00390842" w:rsidP="009A3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65" w:rsidRDefault="00653717" w:rsidP="00192BB9">
    <w:pPr>
      <w:pStyle w:val="a5"/>
      <w:framePr w:wrap="around" w:vAnchor="text" w:hAnchor="margin" w:xAlign="right" w:y="1"/>
      <w:rPr>
        <w:rStyle w:val="a7"/>
      </w:rPr>
    </w:pPr>
    <w:r>
      <w:rPr>
        <w:rStyle w:val="a7"/>
      </w:rPr>
      <w:fldChar w:fldCharType="begin"/>
    </w:r>
    <w:r w:rsidR="00CC3665">
      <w:rPr>
        <w:rStyle w:val="a7"/>
      </w:rPr>
      <w:instrText xml:space="preserve">PAGE  </w:instrText>
    </w:r>
    <w:r>
      <w:rPr>
        <w:rStyle w:val="a7"/>
      </w:rPr>
      <w:fldChar w:fldCharType="end"/>
    </w:r>
  </w:p>
  <w:p w:rsidR="00CC3665" w:rsidRDefault="00CC3665" w:rsidP="00192BB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65" w:rsidRDefault="00653717" w:rsidP="00192BB9">
    <w:pPr>
      <w:pStyle w:val="a5"/>
      <w:framePr w:wrap="around" w:vAnchor="text" w:hAnchor="margin" w:xAlign="right" w:y="1"/>
      <w:rPr>
        <w:rStyle w:val="a7"/>
      </w:rPr>
    </w:pPr>
    <w:r>
      <w:rPr>
        <w:rStyle w:val="a7"/>
      </w:rPr>
      <w:fldChar w:fldCharType="begin"/>
    </w:r>
    <w:r w:rsidR="00CC3665">
      <w:rPr>
        <w:rStyle w:val="a7"/>
      </w:rPr>
      <w:instrText xml:space="preserve">PAGE  </w:instrText>
    </w:r>
    <w:r>
      <w:rPr>
        <w:rStyle w:val="a7"/>
      </w:rPr>
      <w:fldChar w:fldCharType="separate"/>
    </w:r>
    <w:r w:rsidR="00E11FF9">
      <w:rPr>
        <w:rStyle w:val="a7"/>
        <w:noProof/>
      </w:rPr>
      <w:t>2</w:t>
    </w:r>
    <w:r>
      <w:rPr>
        <w:rStyle w:val="a7"/>
      </w:rPr>
      <w:fldChar w:fldCharType="end"/>
    </w:r>
  </w:p>
  <w:p w:rsidR="00CC3665" w:rsidRDefault="00CC3665" w:rsidP="00192BB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42" w:rsidRDefault="00390842" w:rsidP="009A3268">
      <w:pPr>
        <w:spacing w:after="0" w:line="240" w:lineRule="auto"/>
      </w:pPr>
      <w:r>
        <w:separator/>
      </w:r>
    </w:p>
  </w:footnote>
  <w:footnote w:type="continuationSeparator" w:id="1">
    <w:p w:rsidR="00390842" w:rsidRDefault="00390842" w:rsidP="009A3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344"/>
    <w:multiLevelType w:val="multilevel"/>
    <w:tmpl w:val="F04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20E59"/>
    <w:multiLevelType w:val="multilevel"/>
    <w:tmpl w:val="3534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D47A9"/>
    <w:multiLevelType w:val="multilevel"/>
    <w:tmpl w:val="9E42D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D1BA7"/>
    <w:multiLevelType w:val="multilevel"/>
    <w:tmpl w:val="F490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3656F"/>
    <w:multiLevelType w:val="multilevel"/>
    <w:tmpl w:val="2454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D6236"/>
    <w:multiLevelType w:val="multilevel"/>
    <w:tmpl w:val="B75CF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C976D3"/>
    <w:multiLevelType w:val="hybridMultilevel"/>
    <w:tmpl w:val="694AB8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9E7EA6"/>
    <w:multiLevelType w:val="multilevel"/>
    <w:tmpl w:val="D15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06E65"/>
    <w:multiLevelType w:val="multilevel"/>
    <w:tmpl w:val="CD0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87A6D"/>
    <w:multiLevelType w:val="multilevel"/>
    <w:tmpl w:val="F60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8271D7"/>
    <w:multiLevelType w:val="multilevel"/>
    <w:tmpl w:val="3E2C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B104D"/>
    <w:multiLevelType w:val="hybridMultilevel"/>
    <w:tmpl w:val="FD0C5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496064C">
      <w:start w:val="1"/>
      <w:numFmt w:val="decimal"/>
      <w:lvlText w:val="%4."/>
      <w:lvlJc w:val="left"/>
      <w:pPr>
        <w:ind w:left="2880" w:hanging="360"/>
      </w:pPr>
      <w:rPr>
        <w:b w:val="0"/>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50826"/>
    <w:multiLevelType w:val="hybridMultilevel"/>
    <w:tmpl w:val="A290D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909AF"/>
    <w:multiLevelType w:val="hybridMultilevel"/>
    <w:tmpl w:val="938CF89A"/>
    <w:lvl w:ilvl="0" w:tplc="5C405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3F76E2"/>
    <w:multiLevelType w:val="hybridMultilevel"/>
    <w:tmpl w:val="1400C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621729"/>
    <w:multiLevelType w:val="hybridMultilevel"/>
    <w:tmpl w:val="7026C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D134E5"/>
    <w:multiLevelType w:val="multilevel"/>
    <w:tmpl w:val="D58E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BE3E4B"/>
    <w:multiLevelType w:val="multilevel"/>
    <w:tmpl w:val="2462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C52FA0"/>
    <w:multiLevelType w:val="hybridMultilevel"/>
    <w:tmpl w:val="9782C600"/>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nsid w:val="6A0F0A63"/>
    <w:multiLevelType w:val="multilevel"/>
    <w:tmpl w:val="3902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512FA0"/>
    <w:multiLevelType w:val="hybridMultilevel"/>
    <w:tmpl w:val="863AD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6E2641"/>
    <w:multiLevelType w:val="hybridMultilevel"/>
    <w:tmpl w:val="95C0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587E2E"/>
    <w:multiLevelType w:val="hybridMultilevel"/>
    <w:tmpl w:val="154EC33E"/>
    <w:lvl w:ilvl="0" w:tplc="978A1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631184"/>
    <w:multiLevelType w:val="hybridMultilevel"/>
    <w:tmpl w:val="6ECC2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8"/>
  </w:num>
  <w:num w:numId="3">
    <w:abstractNumId w:val="13"/>
  </w:num>
  <w:num w:numId="4">
    <w:abstractNumId w:val="22"/>
  </w:num>
  <w:num w:numId="5">
    <w:abstractNumId w:val="1"/>
  </w:num>
  <w:num w:numId="6">
    <w:abstractNumId w:val="8"/>
  </w:num>
  <w:num w:numId="7">
    <w:abstractNumId w:val="3"/>
  </w:num>
  <w:num w:numId="8">
    <w:abstractNumId w:val="4"/>
  </w:num>
  <w:num w:numId="9">
    <w:abstractNumId w:val="9"/>
  </w:num>
  <w:num w:numId="10">
    <w:abstractNumId w:val="14"/>
  </w:num>
  <w:num w:numId="11">
    <w:abstractNumId w:val="10"/>
  </w:num>
  <w:num w:numId="12">
    <w:abstractNumId w:val="16"/>
  </w:num>
  <w:num w:numId="13">
    <w:abstractNumId w:val="2"/>
  </w:num>
  <w:num w:numId="14">
    <w:abstractNumId w:val="7"/>
  </w:num>
  <w:num w:numId="15">
    <w:abstractNumId w:val="5"/>
  </w:num>
  <w:num w:numId="16">
    <w:abstractNumId w:val="19"/>
  </w:num>
  <w:num w:numId="17">
    <w:abstractNumId w:val="20"/>
  </w:num>
  <w:num w:numId="18">
    <w:abstractNumId w:val="21"/>
  </w:num>
  <w:num w:numId="19">
    <w:abstractNumId w:val="23"/>
  </w:num>
  <w:num w:numId="20">
    <w:abstractNumId w:val="0"/>
  </w:num>
  <w:num w:numId="21">
    <w:abstractNumId w:val="17"/>
  </w:num>
  <w:num w:numId="22">
    <w:abstractNumId w:val="11"/>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16DC"/>
    <w:rsid w:val="000262AB"/>
    <w:rsid w:val="00031FB3"/>
    <w:rsid w:val="00074FAF"/>
    <w:rsid w:val="00080C1C"/>
    <w:rsid w:val="0011021C"/>
    <w:rsid w:val="00126987"/>
    <w:rsid w:val="0016274D"/>
    <w:rsid w:val="00164150"/>
    <w:rsid w:val="0017705F"/>
    <w:rsid w:val="00192BB9"/>
    <w:rsid w:val="001B31E0"/>
    <w:rsid w:val="001D5294"/>
    <w:rsid w:val="001E3ED1"/>
    <w:rsid w:val="001F547C"/>
    <w:rsid w:val="001F59C2"/>
    <w:rsid w:val="00206E18"/>
    <w:rsid w:val="00207FC9"/>
    <w:rsid w:val="00221B95"/>
    <w:rsid w:val="0027721B"/>
    <w:rsid w:val="002D11B2"/>
    <w:rsid w:val="00303403"/>
    <w:rsid w:val="00343A0F"/>
    <w:rsid w:val="003620B3"/>
    <w:rsid w:val="00382877"/>
    <w:rsid w:val="00390842"/>
    <w:rsid w:val="0039564E"/>
    <w:rsid w:val="004117E9"/>
    <w:rsid w:val="00413E81"/>
    <w:rsid w:val="004148ED"/>
    <w:rsid w:val="00427AB0"/>
    <w:rsid w:val="00434EF2"/>
    <w:rsid w:val="00441143"/>
    <w:rsid w:val="004A6380"/>
    <w:rsid w:val="004B3CA0"/>
    <w:rsid w:val="004B5C0F"/>
    <w:rsid w:val="004E62F9"/>
    <w:rsid w:val="0050108B"/>
    <w:rsid w:val="005160ED"/>
    <w:rsid w:val="00527642"/>
    <w:rsid w:val="005553BD"/>
    <w:rsid w:val="005616DC"/>
    <w:rsid w:val="00571842"/>
    <w:rsid w:val="005E253A"/>
    <w:rsid w:val="0061161A"/>
    <w:rsid w:val="00622C46"/>
    <w:rsid w:val="006235A0"/>
    <w:rsid w:val="00625180"/>
    <w:rsid w:val="00634E68"/>
    <w:rsid w:val="00653717"/>
    <w:rsid w:val="00667407"/>
    <w:rsid w:val="00694DE4"/>
    <w:rsid w:val="006A0C21"/>
    <w:rsid w:val="006B2910"/>
    <w:rsid w:val="006C7F62"/>
    <w:rsid w:val="00747220"/>
    <w:rsid w:val="00770890"/>
    <w:rsid w:val="00773F85"/>
    <w:rsid w:val="00775799"/>
    <w:rsid w:val="007A3F7D"/>
    <w:rsid w:val="007A6D68"/>
    <w:rsid w:val="007B301D"/>
    <w:rsid w:val="007E0E8C"/>
    <w:rsid w:val="007E3CB0"/>
    <w:rsid w:val="007F6824"/>
    <w:rsid w:val="0081317C"/>
    <w:rsid w:val="00817455"/>
    <w:rsid w:val="0082459F"/>
    <w:rsid w:val="008377C5"/>
    <w:rsid w:val="00863B9D"/>
    <w:rsid w:val="00873F44"/>
    <w:rsid w:val="00874AB5"/>
    <w:rsid w:val="008824C3"/>
    <w:rsid w:val="008B381F"/>
    <w:rsid w:val="008C46DE"/>
    <w:rsid w:val="008E6C44"/>
    <w:rsid w:val="008E74C1"/>
    <w:rsid w:val="00911EB5"/>
    <w:rsid w:val="00911ED3"/>
    <w:rsid w:val="00912325"/>
    <w:rsid w:val="009325C5"/>
    <w:rsid w:val="009364C5"/>
    <w:rsid w:val="00943263"/>
    <w:rsid w:val="00973B1C"/>
    <w:rsid w:val="0099384D"/>
    <w:rsid w:val="009A3268"/>
    <w:rsid w:val="009B4E69"/>
    <w:rsid w:val="009C16E0"/>
    <w:rsid w:val="009D7F6A"/>
    <w:rsid w:val="00A468E1"/>
    <w:rsid w:val="00A524DA"/>
    <w:rsid w:val="00A87605"/>
    <w:rsid w:val="00AB270C"/>
    <w:rsid w:val="00AC4685"/>
    <w:rsid w:val="00AC6EAA"/>
    <w:rsid w:val="00B002C7"/>
    <w:rsid w:val="00B11A5E"/>
    <w:rsid w:val="00B75491"/>
    <w:rsid w:val="00B814E3"/>
    <w:rsid w:val="00BF4EC8"/>
    <w:rsid w:val="00C33CD4"/>
    <w:rsid w:val="00C42858"/>
    <w:rsid w:val="00CC3665"/>
    <w:rsid w:val="00D055D4"/>
    <w:rsid w:val="00D139AE"/>
    <w:rsid w:val="00D34B86"/>
    <w:rsid w:val="00DB23E3"/>
    <w:rsid w:val="00E11FF9"/>
    <w:rsid w:val="00E157AF"/>
    <w:rsid w:val="00E56798"/>
    <w:rsid w:val="00E83798"/>
    <w:rsid w:val="00EB749B"/>
    <w:rsid w:val="00EE4EA8"/>
    <w:rsid w:val="00EF17EE"/>
    <w:rsid w:val="00F179F1"/>
    <w:rsid w:val="00F3779C"/>
    <w:rsid w:val="00F519BC"/>
    <w:rsid w:val="00F5356B"/>
    <w:rsid w:val="00F71BAC"/>
    <w:rsid w:val="00F86296"/>
    <w:rsid w:val="00F92283"/>
    <w:rsid w:val="00FC6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616DC"/>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5616DC"/>
    <w:pPr>
      <w:spacing w:after="0" w:line="240" w:lineRule="auto"/>
    </w:pPr>
    <w:rPr>
      <w:rFonts w:ascii="Times New Roman" w:eastAsia="Times New Roman" w:hAnsi="Times New Roman" w:cs="Times New Roman"/>
      <w:sz w:val="48"/>
      <w:szCs w:val="24"/>
    </w:rPr>
  </w:style>
  <w:style w:type="character" w:customStyle="1" w:styleId="20">
    <w:name w:val="Основной текст 2 Знак"/>
    <w:basedOn w:val="a0"/>
    <w:link w:val="2"/>
    <w:rsid w:val="005616DC"/>
    <w:rPr>
      <w:rFonts w:ascii="Times New Roman" w:eastAsia="Times New Roman" w:hAnsi="Times New Roman" w:cs="Times New Roman"/>
      <w:sz w:val="48"/>
      <w:szCs w:val="24"/>
    </w:rPr>
  </w:style>
  <w:style w:type="table" w:styleId="a4">
    <w:name w:val="Table Grid"/>
    <w:basedOn w:val="a1"/>
    <w:rsid w:val="005616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5616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5616DC"/>
    <w:rPr>
      <w:rFonts w:ascii="Times New Roman" w:eastAsia="Times New Roman" w:hAnsi="Times New Roman" w:cs="Times New Roman"/>
      <w:sz w:val="24"/>
      <w:szCs w:val="24"/>
    </w:rPr>
  </w:style>
  <w:style w:type="character" w:styleId="a7">
    <w:name w:val="page number"/>
    <w:basedOn w:val="a0"/>
    <w:rsid w:val="005616DC"/>
  </w:style>
  <w:style w:type="paragraph" w:styleId="a8">
    <w:name w:val="List Paragraph"/>
    <w:basedOn w:val="a"/>
    <w:uiPriority w:val="34"/>
    <w:qFormat/>
    <w:rsid w:val="001D5294"/>
    <w:pPr>
      <w:ind w:left="720"/>
      <w:contextualSpacing/>
    </w:pPr>
  </w:style>
  <w:style w:type="paragraph" w:customStyle="1" w:styleId="Default">
    <w:name w:val="Default"/>
    <w:rsid w:val="00B002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9">
    <w:name w:val="Hyperlink"/>
    <w:basedOn w:val="a0"/>
    <w:uiPriority w:val="99"/>
    <w:unhideWhenUsed/>
    <w:rsid w:val="00B002C7"/>
    <w:rPr>
      <w:color w:val="0000FF" w:themeColor="hyperlink"/>
      <w:u w:val="single"/>
    </w:rPr>
  </w:style>
  <w:style w:type="paragraph" w:styleId="aa">
    <w:name w:val="header"/>
    <w:basedOn w:val="a"/>
    <w:link w:val="ab"/>
    <w:uiPriority w:val="99"/>
    <w:semiHidden/>
    <w:unhideWhenUsed/>
    <w:rsid w:val="00CC366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C3665"/>
  </w:style>
  <w:style w:type="paragraph" w:styleId="ac">
    <w:name w:val="Balloon Text"/>
    <w:basedOn w:val="a"/>
    <w:link w:val="ad"/>
    <w:uiPriority w:val="99"/>
    <w:semiHidden/>
    <w:unhideWhenUsed/>
    <w:rsid w:val="00E11F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65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7klGtKk-DA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3qPEWGTe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BL7FkRr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075;&#1080;&#1073;&#1076;&#1076;.&#1088;&#1092;/about/social/children-safety" TargetMode="External"/><Relationship Id="rId4" Type="http://schemas.openxmlformats.org/officeDocument/2006/relationships/settings" Target="settings.xml"/><Relationship Id="rId9" Type="http://schemas.openxmlformats.org/officeDocument/2006/relationships/hyperlink" Target="https://&#1075;&#1080;&#1073;&#1076;&#1076;.&#1088;&#1092;/" TargetMode="External"/><Relationship Id="rId14" Type="http://schemas.openxmlformats.org/officeDocument/2006/relationships/hyperlink" Target="http://www.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1C61-9361-41B1-97BA-0A5ADB4D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2759</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№8</Company>
  <LinksUpToDate>false</LinksUpToDate>
  <CharactersWithSpaces>18455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User</cp:lastModifiedBy>
  <cp:revision>2</cp:revision>
  <cp:lastPrinted>2019-11-18T11:26:00Z</cp:lastPrinted>
  <dcterms:created xsi:type="dcterms:W3CDTF">2019-11-21T04:55:00Z</dcterms:created>
  <dcterms:modified xsi:type="dcterms:W3CDTF">2019-11-21T04:55:00Z</dcterms:modified>
</cp:coreProperties>
</file>